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B31" w:rsidRDefault="00E443A9" w:rsidP="00796E3A">
      <w:pPr>
        <w:ind w:left="842" w:hanging="422"/>
        <w:jc w:val="center"/>
        <w:rPr>
          <w:rFonts w:ascii="仿宋_GB2312" w:eastAsia="仿宋_GB2312" w:cs="仿宋_GB2312"/>
          <w:b/>
          <w:color w:val="000000"/>
          <w:kern w:val="0"/>
          <w:sz w:val="28"/>
          <w:szCs w:val="28"/>
        </w:rPr>
      </w:pPr>
      <w:r>
        <w:rPr>
          <w:rFonts w:ascii="仿宋_GB2312" w:eastAsia="仿宋_GB2312" w:cs="仿宋_GB2312" w:hint="eastAsia"/>
          <w:b/>
          <w:color w:val="000000"/>
          <w:kern w:val="0"/>
          <w:sz w:val="28"/>
          <w:szCs w:val="28"/>
        </w:rPr>
        <w:t>金融</w:t>
      </w:r>
      <w:r w:rsidR="004F40A0">
        <w:rPr>
          <w:rFonts w:ascii="仿宋_GB2312" w:eastAsia="仿宋_GB2312" w:cs="仿宋_GB2312" w:hint="eastAsia"/>
          <w:b/>
          <w:color w:val="000000"/>
          <w:kern w:val="0"/>
          <w:sz w:val="28"/>
          <w:szCs w:val="28"/>
        </w:rPr>
        <w:t>产品</w:t>
      </w:r>
      <w:r w:rsidR="00197B31">
        <w:rPr>
          <w:rFonts w:ascii="仿宋_GB2312" w:eastAsia="仿宋_GB2312" w:cs="仿宋_GB2312" w:hint="eastAsia"/>
          <w:b/>
          <w:color w:val="000000"/>
          <w:kern w:val="0"/>
          <w:sz w:val="28"/>
          <w:szCs w:val="28"/>
        </w:rPr>
        <w:t>尽职调查表</w:t>
      </w:r>
    </w:p>
    <w:p w:rsidR="004F40A0" w:rsidRDefault="004F40A0" w:rsidP="006143CA">
      <w:pPr>
        <w:ind w:left="736" w:hanging="316"/>
        <w:jc w:val="left"/>
        <w:rPr>
          <w:rFonts w:ascii="仿宋_GB2312" w:eastAsia="仿宋_GB2312" w:cs="仿宋_GB2312"/>
          <w:b/>
          <w:color w:val="000000"/>
          <w:kern w:val="0"/>
          <w:szCs w:val="21"/>
        </w:rPr>
      </w:pPr>
    </w:p>
    <w:p w:rsidR="00197B31" w:rsidRPr="002A1AD5" w:rsidRDefault="00197B31" w:rsidP="006143CA">
      <w:pPr>
        <w:ind w:left="736" w:hanging="316"/>
        <w:jc w:val="left"/>
        <w:rPr>
          <w:rFonts w:ascii="仿宋_GB2312" w:eastAsia="仿宋_GB2312" w:cs="仿宋_GB2312"/>
          <w:b/>
          <w:color w:val="FF0000"/>
          <w:kern w:val="0"/>
          <w:szCs w:val="21"/>
        </w:rPr>
      </w:pPr>
      <w:r w:rsidRPr="002A1AD5">
        <w:rPr>
          <w:rFonts w:ascii="仿宋_GB2312" w:eastAsia="仿宋_GB2312" w:cs="仿宋_GB2312" w:hint="eastAsia"/>
          <w:b/>
          <w:color w:val="000000"/>
          <w:kern w:val="0"/>
          <w:szCs w:val="21"/>
        </w:rPr>
        <w:t>分支机构名称：</w:t>
      </w:r>
      <w:r>
        <w:rPr>
          <w:rFonts w:ascii="仿宋_GB2312" w:eastAsia="仿宋_GB2312" w:cs="仿宋_GB2312" w:hint="eastAsia"/>
          <w:b/>
          <w:color w:val="000000"/>
          <w:kern w:val="0"/>
          <w:szCs w:val="21"/>
        </w:rPr>
        <w:t xml:space="preserve">　　　　　　　　　　</w:t>
      </w:r>
      <w:r w:rsidR="00E004C5">
        <w:rPr>
          <w:rFonts w:ascii="仿宋_GB2312" w:eastAsia="仿宋_GB2312" w:cs="仿宋_GB2312" w:hint="eastAsia"/>
          <w:b/>
          <w:color w:val="000000"/>
          <w:kern w:val="0"/>
          <w:szCs w:val="21"/>
        </w:rPr>
        <w:t xml:space="preserve">    </w:t>
      </w:r>
      <w:r w:rsidR="00875909">
        <w:rPr>
          <w:rFonts w:ascii="仿宋_GB2312" w:eastAsia="仿宋_GB2312" w:cs="仿宋_GB2312" w:hint="eastAsia"/>
          <w:b/>
          <w:color w:val="000000"/>
          <w:kern w:val="0"/>
          <w:szCs w:val="21"/>
        </w:rPr>
        <w:t>联系人</w:t>
      </w:r>
      <w:r>
        <w:rPr>
          <w:rFonts w:ascii="仿宋_GB2312" w:eastAsia="仿宋_GB2312" w:cs="仿宋_GB2312" w:hint="eastAsia"/>
          <w:b/>
          <w:color w:val="000000"/>
          <w:kern w:val="0"/>
          <w:szCs w:val="21"/>
        </w:rPr>
        <w:t xml:space="preserve">：　　　　　　　　</w:t>
      </w:r>
      <w:r w:rsidR="00E004C5">
        <w:rPr>
          <w:rFonts w:ascii="仿宋_GB2312" w:eastAsia="仿宋_GB2312" w:cs="仿宋_GB2312" w:hint="eastAsia"/>
          <w:b/>
          <w:color w:val="000000"/>
          <w:kern w:val="0"/>
          <w:szCs w:val="21"/>
        </w:rPr>
        <w:t xml:space="preserve">   </w:t>
      </w:r>
      <w:r>
        <w:rPr>
          <w:rFonts w:ascii="仿宋_GB2312" w:eastAsia="仿宋_GB2312" w:cs="仿宋_GB2312" w:hint="eastAsia"/>
          <w:b/>
          <w:color w:val="000000"/>
          <w:kern w:val="0"/>
          <w:szCs w:val="21"/>
        </w:rPr>
        <w:t>手机：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5"/>
        <w:gridCol w:w="15"/>
        <w:gridCol w:w="108"/>
        <w:gridCol w:w="1635"/>
        <w:gridCol w:w="286"/>
        <w:gridCol w:w="1277"/>
        <w:gridCol w:w="1133"/>
        <w:gridCol w:w="1205"/>
        <w:gridCol w:w="497"/>
        <w:gridCol w:w="709"/>
        <w:gridCol w:w="2410"/>
      </w:tblGrid>
      <w:tr w:rsidR="0000562D" w:rsidRPr="00E22909" w:rsidTr="00AF3D8C">
        <w:trPr>
          <w:trHeight w:val="582"/>
        </w:trPr>
        <w:tc>
          <w:tcPr>
            <w:tcW w:w="10490" w:type="dxa"/>
            <w:gridSpan w:val="11"/>
            <w:vAlign w:val="center"/>
          </w:tcPr>
          <w:p w:rsidR="0000562D" w:rsidRPr="00E22909" w:rsidRDefault="00C02A8C" w:rsidP="00EB7BD6">
            <w:pPr>
              <w:adjustRightInd w:val="0"/>
              <w:snapToGrid w:val="0"/>
              <w:spacing w:line="276" w:lineRule="auto"/>
              <w:ind w:left="781" w:hanging="361"/>
              <w:jc w:val="center"/>
              <w:rPr>
                <w:rFonts w:ascii="宋体" w:hAnsi="宋体" w:cs="仿宋"/>
                <w:b/>
                <w:color w:val="000000"/>
                <w:szCs w:val="21"/>
              </w:rPr>
            </w:pPr>
            <w:r>
              <w:rPr>
                <w:rFonts w:ascii="宋体" w:hAnsi="宋体" w:cs="仿宋" w:hint="eastAsia"/>
                <w:b/>
                <w:color w:val="000000"/>
                <w:sz w:val="24"/>
                <w:szCs w:val="21"/>
              </w:rPr>
              <w:t>一</w:t>
            </w:r>
            <w:r w:rsidR="0000562D" w:rsidRPr="00E22909">
              <w:rPr>
                <w:rFonts w:ascii="宋体" w:hAnsi="宋体" w:cs="仿宋" w:hint="eastAsia"/>
                <w:b/>
                <w:color w:val="000000"/>
                <w:sz w:val="24"/>
                <w:szCs w:val="21"/>
              </w:rPr>
              <w:t>、金融产品账户</w:t>
            </w:r>
            <w:r w:rsidR="003D1F4E">
              <w:rPr>
                <w:rFonts w:ascii="宋体" w:hAnsi="宋体" w:cs="仿宋" w:hint="eastAsia"/>
                <w:b/>
                <w:color w:val="000000"/>
                <w:sz w:val="24"/>
                <w:szCs w:val="21"/>
              </w:rPr>
              <w:t>信息</w:t>
            </w:r>
          </w:p>
        </w:tc>
      </w:tr>
      <w:tr w:rsidR="00AF3267" w:rsidRPr="00E22909" w:rsidTr="00A74EC3">
        <w:trPr>
          <w:trHeight w:val="526"/>
        </w:trPr>
        <w:tc>
          <w:tcPr>
            <w:tcW w:w="1338" w:type="dxa"/>
            <w:gridSpan w:val="3"/>
            <w:vMerge w:val="restart"/>
            <w:vAlign w:val="center"/>
          </w:tcPr>
          <w:p w:rsidR="00AF3267" w:rsidRDefault="00AF3267" w:rsidP="00EB7BD6">
            <w:pPr>
              <w:adjustRightInd w:val="0"/>
              <w:snapToGrid w:val="0"/>
              <w:spacing w:line="276" w:lineRule="auto"/>
              <w:ind w:leftChars="0" w:left="0" w:firstLineChars="0" w:firstLine="0"/>
              <w:jc w:val="center"/>
              <w:rPr>
                <w:rFonts w:ascii="宋体" w:hAnsi="宋体" w:cs="仿宋"/>
                <w:color w:val="000000"/>
                <w:sz w:val="22"/>
              </w:rPr>
            </w:pPr>
            <w:r w:rsidRPr="00E22909">
              <w:rPr>
                <w:rFonts w:ascii="宋体" w:hAnsi="宋体" w:cs="仿宋" w:hint="eastAsia"/>
                <w:color w:val="000000"/>
                <w:sz w:val="22"/>
              </w:rPr>
              <w:t>账户基本</w:t>
            </w:r>
          </w:p>
          <w:p w:rsidR="00AF3267" w:rsidRPr="00E22909" w:rsidRDefault="00AF3267" w:rsidP="00EB7BD6">
            <w:pPr>
              <w:adjustRightInd w:val="0"/>
              <w:snapToGrid w:val="0"/>
              <w:spacing w:line="276" w:lineRule="auto"/>
              <w:ind w:leftChars="0" w:left="0" w:firstLineChars="0" w:firstLine="0"/>
              <w:jc w:val="center"/>
              <w:rPr>
                <w:rFonts w:ascii="宋体" w:hAnsi="宋体" w:cs="仿宋"/>
                <w:color w:val="000000"/>
                <w:sz w:val="22"/>
              </w:rPr>
            </w:pPr>
            <w:r w:rsidRPr="00E22909">
              <w:rPr>
                <w:rFonts w:ascii="宋体" w:hAnsi="宋体" w:cs="仿宋" w:hint="eastAsia"/>
                <w:color w:val="000000"/>
                <w:sz w:val="22"/>
              </w:rPr>
              <w:t>信息</w:t>
            </w:r>
          </w:p>
        </w:tc>
        <w:tc>
          <w:tcPr>
            <w:tcW w:w="1921" w:type="dxa"/>
            <w:gridSpan w:val="2"/>
            <w:vAlign w:val="center"/>
          </w:tcPr>
          <w:p w:rsidR="00AF3267" w:rsidRPr="00E22909" w:rsidRDefault="00AF3267" w:rsidP="00CC13DF">
            <w:pPr>
              <w:adjustRightInd w:val="0"/>
              <w:snapToGrid w:val="0"/>
              <w:spacing w:line="276" w:lineRule="auto"/>
              <w:ind w:leftChars="0" w:left="0" w:firstLineChars="0" w:firstLine="0"/>
              <w:jc w:val="center"/>
              <w:rPr>
                <w:rFonts w:ascii="宋体" w:hAnsi="宋体" w:cs="仿宋"/>
                <w:color w:val="000000"/>
                <w:sz w:val="22"/>
              </w:rPr>
            </w:pPr>
            <w:r w:rsidRPr="00E22909">
              <w:rPr>
                <w:rFonts w:ascii="宋体" w:hAnsi="宋体" w:cs="仿宋" w:hint="eastAsia"/>
                <w:color w:val="000000"/>
                <w:sz w:val="22"/>
              </w:rPr>
              <w:t>产品</w:t>
            </w:r>
            <w:r>
              <w:rPr>
                <w:rFonts w:ascii="宋体" w:hAnsi="宋体" w:cs="仿宋" w:hint="eastAsia"/>
                <w:color w:val="000000"/>
                <w:sz w:val="22"/>
              </w:rPr>
              <w:t>管理人</w:t>
            </w:r>
          </w:p>
        </w:tc>
        <w:tc>
          <w:tcPr>
            <w:tcW w:w="2410" w:type="dxa"/>
            <w:gridSpan w:val="2"/>
            <w:vAlign w:val="center"/>
          </w:tcPr>
          <w:p w:rsidR="00AF3267" w:rsidRPr="00E22909" w:rsidRDefault="00AF3267" w:rsidP="00EB7BD6">
            <w:pPr>
              <w:adjustRightInd w:val="0"/>
              <w:snapToGrid w:val="0"/>
              <w:spacing w:line="276" w:lineRule="auto"/>
              <w:ind w:leftChars="0" w:left="0" w:firstLineChars="0" w:firstLine="0"/>
              <w:jc w:val="center"/>
              <w:rPr>
                <w:rFonts w:ascii="宋体" w:hAnsi="宋体" w:cs="仿宋"/>
                <w:color w:val="000000"/>
                <w:sz w:val="22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AF3267" w:rsidRPr="00E22909" w:rsidRDefault="00AF3267" w:rsidP="00EB7BD6">
            <w:pPr>
              <w:adjustRightInd w:val="0"/>
              <w:snapToGrid w:val="0"/>
              <w:spacing w:line="276" w:lineRule="auto"/>
              <w:ind w:leftChars="0" w:left="0" w:firstLineChars="0" w:firstLine="0"/>
              <w:jc w:val="center"/>
              <w:rPr>
                <w:rFonts w:ascii="宋体" w:hAnsi="宋体" w:cs="仿宋"/>
                <w:color w:val="000000"/>
                <w:sz w:val="22"/>
              </w:rPr>
            </w:pPr>
            <w:r>
              <w:rPr>
                <w:rFonts w:ascii="宋体" w:hAnsi="宋体" w:cs="仿宋" w:hint="eastAsia"/>
                <w:color w:val="000000"/>
                <w:sz w:val="22"/>
              </w:rPr>
              <w:t>产品名称</w:t>
            </w:r>
          </w:p>
        </w:tc>
        <w:tc>
          <w:tcPr>
            <w:tcW w:w="3119" w:type="dxa"/>
            <w:gridSpan w:val="2"/>
            <w:vAlign w:val="center"/>
          </w:tcPr>
          <w:p w:rsidR="00AF3267" w:rsidRPr="00E22909" w:rsidRDefault="00AF3267" w:rsidP="00EB7BD6">
            <w:pPr>
              <w:adjustRightInd w:val="0"/>
              <w:snapToGrid w:val="0"/>
              <w:spacing w:line="276" w:lineRule="auto"/>
              <w:ind w:leftChars="0" w:left="0" w:firstLineChars="0" w:firstLine="0"/>
              <w:jc w:val="left"/>
              <w:rPr>
                <w:rFonts w:ascii="宋体" w:hAnsi="宋体" w:cs="仿宋"/>
                <w:color w:val="000000"/>
                <w:sz w:val="22"/>
              </w:rPr>
            </w:pPr>
          </w:p>
        </w:tc>
      </w:tr>
      <w:tr w:rsidR="00AF3267" w:rsidRPr="00E22909" w:rsidTr="00A74EC3">
        <w:trPr>
          <w:trHeight w:val="548"/>
        </w:trPr>
        <w:tc>
          <w:tcPr>
            <w:tcW w:w="1338" w:type="dxa"/>
            <w:gridSpan w:val="3"/>
            <w:vMerge/>
            <w:vAlign w:val="center"/>
          </w:tcPr>
          <w:p w:rsidR="00AF3267" w:rsidRPr="00E22909" w:rsidRDefault="00AF3267" w:rsidP="00EB7BD6">
            <w:pPr>
              <w:adjustRightInd w:val="0"/>
              <w:snapToGrid w:val="0"/>
              <w:spacing w:line="276" w:lineRule="auto"/>
              <w:ind w:left="750" w:hanging="330"/>
              <w:jc w:val="center"/>
              <w:rPr>
                <w:rFonts w:ascii="宋体" w:hAnsi="宋体" w:cs="仿宋"/>
                <w:color w:val="000000"/>
                <w:sz w:val="22"/>
              </w:rPr>
            </w:pPr>
          </w:p>
        </w:tc>
        <w:tc>
          <w:tcPr>
            <w:tcW w:w="1921" w:type="dxa"/>
            <w:gridSpan w:val="2"/>
            <w:vAlign w:val="center"/>
          </w:tcPr>
          <w:p w:rsidR="00AF3267" w:rsidRPr="00E22909" w:rsidRDefault="00AF3267" w:rsidP="00EB7BD6">
            <w:pPr>
              <w:adjustRightInd w:val="0"/>
              <w:snapToGrid w:val="0"/>
              <w:spacing w:line="276" w:lineRule="auto"/>
              <w:ind w:leftChars="0" w:left="0" w:firstLineChars="0" w:firstLine="0"/>
              <w:jc w:val="center"/>
              <w:rPr>
                <w:rFonts w:ascii="宋体" w:hAnsi="宋体" w:cs="仿宋"/>
                <w:color w:val="000000"/>
                <w:sz w:val="22"/>
              </w:rPr>
            </w:pPr>
            <w:r w:rsidRPr="00E22909">
              <w:rPr>
                <w:rFonts w:ascii="宋体" w:hAnsi="宋体" w:cs="仿宋" w:hint="eastAsia"/>
                <w:color w:val="000000"/>
                <w:sz w:val="22"/>
              </w:rPr>
              <w:t>托管人</w:t>
            </w:r>
          </w:p>
        </w:tc>
        <w:tc>
          <w:tcPr>
            <w:tcW w:w="2410" w:type="dxa"/>
            <w:gridSpan w:val="2"/>
            <w:vAlign w:val="center"/>
          </w:tcPr>
          <w:p w:rsidR="00AF3267" w:rsidRPr="00E22909" w:rsidRDefault="00AF3267" w:rsidP="00EB7BD6">
            <w:pPr>
              <w:adjustRightInd w:val="0"/>
              <w:snapToGrid w:val="0"/>
              <w:spacing w:line="276" w:lineRule="auto"/>
              <w:ind w:leftChars="0" w:left="0" w:firstLineChars="0" w:firstLine="0"/>
              <w:jc w:val="center"/>
              <w:rPr>
                <w:rFonts w:ascii="宋体" w:hAnsi="宋体" w:cs="仿宋"/>
                <w:color w:val="000000"/>
                <w:sz w:val="22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AF3267" w:rsidRPr="00E22909" w:rsidRDefault="00AF3267" w:rsidP="00EB7BD6">
            <w:pPr>
              <w:adjustRightInd w:val="0"/>
              <w:snapToGrid w:val="0"/>
              <w:spacing w:line="276" w:lineRule="auto"/>
              <w:ind w:leftChars="0" w:left="0" w:firstLineChars="0" w:firstLine="0"/>
              <w:jc w:val="center"/>
              <w:rPr>
                <w:rFonts w:ascii="宋体" w:hAnsi="宋体" w:cs="仿宋"/>
                <w:color w:val="000000"/>
                <w:sz w:val="22"/>
              </w:rPr>
            </w:pPr>
            <w:r w:rsidRPr="00E22909">
              <w:rPr>
                <w:rFonts w:ascii="宋体" w:hAnsi="宋体" w:cs="仿宋_GB2312" w:hint="eastAsia"/>
                <w:color w:val="000000"/>
                <w:sz w:val="22"/>
              </w:rPr>
              <w:t>产品规模</w:t>
            </w:r>
          </w:p>
        </w:tc>
        <w:tc>
          <w:tcPr>
            <w:tcW w:w="3119" w:type="dxa"/>
            <w:gridSpan w:val="2"/>
            <w:vAlign w:val="center"/>
          </w:tcPr>
          <w:p w:rsidR="00AF3267" w:rsidRPr="00E22909" w:rsidRDefault="00AF3267" w:rsidP="00EB7BD6">
            <w:pPr>
              <w:adjustRightInd w:val="0"/>
              <w:snapToGrid w:val="0"/>
              <w:spacing w:line="276" w:lineRule="auto"/>
              <w:ind w:leftChars="0" w:left="0" w:firstLineChars="0" w:firstLine="0"/>
              <w:jc w:val="center"/>
              <w:rPr>
                <w:rFonts w:ascii="宋体" w:hAnsi="宋体" w:cs="仿宋"/>
                <w:color w:val="000000"/>
                <w:sz w:val="22"/>
              </w:rPr>
            </w:pPr>
            <w:r w:rsidRPr="00E22909">
              <w:rPr>
                <w:rFonts w:ascii="宋体" w:hAnsi="宋体" w:hint="eastAsia"/>
                <w:sz w:val="22"/>
              </w:rPr>
              <w:t>万元</w:t>
            </w:r>
          </w:p>
        </w:tc>
      </w:tr>
      <w:tr w:rsidR="00AF3267" w:rsidRPr="00E22909" w:rsidTr="00A74EC3">
        <w:trPr>
          <w:trHeight w:val="995"/>
        </w:trPr>
        <w:tc>
          <w:tcPr>
            <w:tcW w:w="1338" w:type="dxa"/>
            <w:gridSpan w:val="3"/>
            <w:vMerge/>
            <w:vAlign w:val="center"/>
          </w:tcPr>
          <w:p w:rsidR="00AF3267" w:rsidRPr="00E22909" w:rsidRDefault="00AF3267" w:rsidP="00EB7BD6">
            <w:pPr>
              <w:adjustRightInd w:val="0"/>
              <w:snapToGrid w:val="0"/>
              <w:spacing w:line="276" w:lineRule="auto"/>
              <w:ind w:left="750" w:hanging="330"/>
              <w:jc w:val="center"/>
              <w:rPr>
                <w:rFonts w:ascii="宋体" w:hAnsi="宋体" w:cs="仿宋"/>
                <w:color w:val="000000"/>
                <w:sz w:val="22"/>
              </w:rPr>
            </w:pPr>
          </w:p>
        </w:tc>
        <w:tc>
          <w:tcPr>
            <w:tcW w:w="1921" w:type="dxa"/>
            <w:gridSpan w:val="2"/>
            <w:vAlign w:val="center"/>
          </w:tcPr>
          <w:p w:rsidR="00AF3267" w:rsidRDefault="00AF3267" w:rsidP="00EB7BD6">
            <w:pPr>
              <w:adjustRightInd w:val="0"/>
              <w:snapToGrid w:val="0"/>
              <w:spacing w:line="276" w:lineRule="auto"/>
              <w:ind w:leftChars="0" w:left="0" w:firstLineChars="0" w:firstLine="0"/>
              <w:jc w:val="center"/>
              <w:rPr>
                <w:rFonts w:ascii="宋体" w:hAnsi="宋体" w:cs="仿宋"/>
                <w:color w:val="000000"/>
                <w:sz w:val="22"/>
              </w:rPr>
            </w:pPr>
            <w:r w:rsidRPr="00E22909">
              <w:rPr>
                <w:rFonts w:ascii="宋体" w:hAnsi="宋体" w:cs="仿宋" w:hint="eastAsia"/>
                <w:color w:val="000000"/>
                <w:sz w:val="22"/>
              </w:rPr>
              <w:t>投资顾问</w:t>
            </w:r>
            <w:r>
              <w:rPr>
                <w:rFonts w:ascii="宋体" w:hAnsi="宋体" w:cs="仿宋" w:hint="eastAsia"/>
                <w:color w:val="000000"/>
                <w:sz w:val="22"/>
              </w:rPr>
              <w:t>机构</w:t>
            </w:r>
          </w:p>
          <w:p w:rsidR="00AF3267" w:rsidRPr="00E22909" w:rsidRDefault="00AF3267" w:rsidP="00EB7BD6">
            <w:pPr>
              <w:adjustRightInd w:val="0"/>
              <w:snapToGrid w:val="0"/>
              <w:spacing w:line="276" w:lineRule="auto"/>
              <w:ind w:leftChars="0" w:left="0" w:firstLineChars="0" w:firstLine="0"/>
              <w:jc w:val="center"/>
              <w:rPr>
                <w:rFonts w:ascii="宋体" w:hAnsi="宋体" w:cs="仿宋"/>
                <w:color w:val="000000"/>
                <w:sz w:val="22"/>
              </w:rPr>
            </w:pPr>
            <w:r w:rsidRPr="00E22909">
              <w:rPr>
                <w:rFonts w:ascii="宋体" w:hAnsi="宋体" w:cs="仿宋" w:hint="eastAsia"/>
                <w:color w:val="000000"/>
                <w:sz w:val="22"/>
              </w:rPr>
              <w:t>（如有）</w:t>
            </w:r>
          </w:p>
        </w:tc>
        <w:tc>
          <w:tcPr>
            <w:tcW w:w="2410" w:type="dxa"/>
            <w:gridSpan w:val="2"/>
            <w:vAlign w:val="center"/>
          </w:tcPr>
          <w:p w:rsidR="00AF3267" w:rsidRPr="00E22909" w:rsidRDefault="00AF3267" w:rsidP="00EB7BD6">
            <w:pPr>
              <w:adjustRightInd w:val="0"/>
              <w:snapToGrid w:val="0"/>
              <w:spacing w:line="276" w:lineRule="auto"/>
              <w:ind w:leftChars="0" w:left="0" w:firstLineChars="0" w:firstLine="0"/>
              <w:jc w:val="center"/>
              <w:rPr>
                <w:rFonts w:ascii="宋体" w:hAnsi="宋体" w:cs="仿宋"/>
                <w:color w:val="000000"/>
                <w:sz w:val="22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AF3267" w:rsidRPr="00AF3267" w:rsidRDefault="00AF3267" w:rsidP="00EB7BD6">
            <w:pPr>
              <w:adjustRightInd w:val="0"/>
              <w:snapToGrid w:val="0"/>
              <w:spacing w:line="276" w:lineRule="auto"/>
              <w:ind w:leftChars="0" w:left="0" w:firstLineChars="0" w:firstLine="0"/>
              <w:jc w:val="center"/>
              <w:rPr>
                <w:rFonts w:ascii="宋体" w:hAnsi="宋体" w:cs="仿宋"/>
                <w:color w:val="000000"/>
                <w:szCs w:val="21"/>
              </w:rPr>
            </w:pPr>
            <w:r w:rsidRPr="00AF3267">
              <w:rPr>
                <w:rFonts w:ascii="宋体" w:hAnsi="宋体" w:cs="仿宋" w:hint="eastAsia"/>
                <w:color w:val="000000"/>
                <w:sz w:val="22"/>
              </w:rPr>
              <w:t>投资顾问机构</w:t>
            </w:r>
            <w:r>
              <w:rPr>
                <w:rFonts w:ascii="宋体" w:hAnsi="宋体" w:cs="仿宋" w:hint="eastAsia"/>
                <w:color w:val="000000"/>
                <w:sz w:val="22"/>
              </w:rPr>
              <w:t>专业</w:t>
            </w:r>
            <w:r w:rsidRPr="00AF3267">
              <w:rPr>
                <w:rFonts w:ascii="宋体" w:hAnsi="宋体" w:cs="仿宋" w:hint="eastAsia"/>
                <w:color w:val="000000"/>
                <w:sz w:val="22"/>
              </w:rPr>
              <w:t>资质</w:t>
            </w:r>
          </w:p>
        </w:tc>
        <w:tc>
          <w:tcPr>
            <w:tcW w:w="3119" w:type="dxa"/>
            <w:gridSpan w:val="2"/>
          </w:tcPr>
          <w:p w:rsidR="00AF3267" w:rsidRPr="00E22909" w:rsidRDefault="00AF3267" w:rsidP="00F75206">
            <w:pPr>
              <w:adjustRightInd w:val="0"/>
              <w:snapToGrid w:val="0"/>
              <w:spacing w:line="276" w:lineRule="auto"/>
              <w:ind w:leftChars="0" w:left="0" w:firstLineChars="0" w:firstLine="0"/>
              <w:rPr>
                <w:rFonts w:ascii="宋体" w:hAnsi="宋体" w:cs="仿宋"/>
                <w:color w:val="000000"/>
                <w:sz w:val="22"/>
              </w:rPr>
            </w:pPr>
            <w:r w:rsidRPr="00E22909">
              <w:rPr>
                <w:rFonts w:ascii="宋体" w:hAnsi="宋体" w:cs="仿宋" w:hint="eastAsia"/>
                <w:color w:val="000000"/>
                <w:sz w:val="22"/>
              </w:rPr>
              <w:t xml:space="preserve"> </w:t>
            </w:r>
          </w:p>
        </w:tc>
      </w:tr>
      <w:tr w:rsidR="00F54D14" w:rsidRPr="00E22909" w:rsidTr="00F54D14">
        <w:trPr>
          <w:trHeight w:val="767"/>
        </w:trPr>
        <w:tc>
          <w:tcPr>
            <w:tcW w:w="1338" w:type="dxa"/>
            <w:gridSpan w:val="3"/>
            <w:vMerge/>
            <w:vAlign w:val="center"/>
          </w:tcPr>
          <w:p w:rsidR="00F54D14" w:rsidRPr="00E22909" w:rsidRDefault="00F54D14" w:rsidP="00EB7BD6">
            <w:pPr>
              <w:adjustRightInd w:val="0"/>
              <w:snapToGrid w:val="0"/>
              <w:spacing w:line="276" w:lineRule="auto"/>
              <w:ind w:left="750" w:hanging="330"/>
              <w:jc w:val="center"/>
              <w:rPr>
                <w:rFonts w:ascii="宋体" w:hAnsi="宋体" w:cs="仿宋"/>
                <w:color w:val="000000"/>
                <w:sz w:val="22"/>
              </w:rPr>
            </w:pPr>
          </w:p>
        </w:tc>
        <w:tc>
          <w:tcPr>
            <w:tcW w:w="4331" w:type="dxa"/>
            <w:gridSpan w:val="4"/>
            <w:vAlign w:val="center"/>
          </w:tcPr>
          <w:p w:rsidR="00F54D14" w:rsidRPr="00E22909" w:rsidRDefault="00F54D14" w:rsidP="00EB7BD6">
            <w:pPr>
              <w:adjustRightInd w:val="0"/>
              <w:snapToGrid w:val="0"/>
              <w:spacing w:line="276" w:lineRule="auto"/>
              <w:ind w:leftChars="0" w:left="0" w:firstLineChars="0" w:firstLine="0"/>
              <w:jc w:val="center"/>
              <w:rPr>
                <w:rFonts w:ascii="宋体" w:hAnsi="宋体" w:cs="仿宋"/>
                <w:color w:val="000000"/>
                <w:sz w:val="22"/>
              </w:rPr>
            </w:pPr>
            <w:r w:rsidRPr="00795A72">
              <w:rPr>
                <w:rFonts w:ascii="宋体" w:hAnsi="宋体" w:cs="仿宋_GB2312" w:hint="eastAsia"/>
                <w:color w:val="000000"/>
                <w:sz w:val="18"/>
                <w:szCs w:val="18"/>
              </w:rPr>
              <w:t>账户是否下设子账户、分账户、虚拟账户</w:t>
            </w:r>
          </w:p>
        </w:tc>
        <w:tc>
          <w:tcPr>
            <w:tcW w:w="4821" w:type="dxa"/>
            <w:gridSpan w:val="4"/>
            <w:vAlign w:val="center"/>
          </w:tcPr>
          <w:p w:rsidR="00F54D14" w:rsidRPr="00E22909" w:rsidRDefault="00F54D14" w:rsidP="00F54D14">
            <w:pPr>
              <w:adjustRightInd w:val="0"/>
              <w:snapToGrid w:val="0"/>
              <w:spacing w:line="360" w:lineRule="auto"/>
              <w:ind w:leftChars="0" w:left="0" w:firstLineChars="0" w:firstLine="0"/>
              <w:rPr>
                <w:rFonts w:ascii="宋体" w:hAnsi="宋体" w:cs="仿宋"/>
                <w:color w:val="000000"/>
                <w:sz w:val="22"/>
              </w:rPr>
            </w:pPr>
            <w:r w:rsidRPr="00E22909">
              <w:rPr>
                <w:rFonts w:ascii="宋体" w:hAnsi="宋体" w:cs="仿宋" w:hint="eastAsia"/>
                <w:color w:val="000000"/>
                <w:sz w:val="22"/>
              </w:rPr>
              <w:t>□否</w:t>
            </w:r>
          </w:p>
          <w:p w:rsidR="00F54D14" w:rsidRPr="00E22909" w:rsidRDefault="00F54D14" w:rsidP="00AF3267">
            <w:pPr>
              <w:adjustRightInd w:val="0"/>
              <w:snapToGrid w:val="0"/>
              <w:spacing w:line="360" w:lineRule="auto"/>
              <w:ind w:leftChars="0" w:left="0" w:firstLineChars="0" w:firstLine="0"/>
              <w:rPr>
                <w:rFonts w:ascii="宋体" w:hAnsi="宋体" w:cs="仿宋"/>
                <w:color w:val="000000"/>
                <w:sz w:val="22"/>
              </w:rPr>
            </w:pPr>
            <w:r w:rsidRPr="00E22909">
              <w:rPr>
                <w:rFonts w:ascii="宋体" w:hAnsi="宋体" w:cs="仿宋" w:hint="eastAsia"/>
                <w:color w:val="000000"/>
                <w:sz w:val="22"/>
              </w:rPr>
              <w:t>□ 是  请说明原因：</w:t>
            </w:r>
          </w:p>
        </w:tc>
      </w:tr>
      <w:tr w:rsidR="00FE1D12" w:rsidRPr="00E22909" w:rsidTr="00A74EC3">
        <w:trPr>
          <w:trHeight w:val="561"/>
        </w:trPr>
        <w:tc>
          <w:tcPr>
            <w:tcW w:w="1338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FE1D12" w:rsidRPr="00E22909" w:rsidRDefault="00FE1D12" w:rsidP="00EB7BD6">
            <w:pPr>
              <w:adjustRightInd w:val="0"/>
              <w:snapToGrid w:val="0"/>
              <w:spacing w:line="276" w:lineRule="auto"/>
              <w:ind w:leftChars="0" w:left="0" w:firstLineChars="0" w:firstLine="0"/>
              <w:jc w:val="center"/>
              <w:rPr>
                <w:rFonts w:ascii="宋体" w:hAnsi="宋体" w:cs="仿宋"/>
                <w:color w:val="000000"/>
                <w:sz w:val="22"/>
              </w:rPr>
            </w:pPr>
            <w:r w:rsidRPr="00E22909">
              <w:rPr>
                <w:rFonts w:ascii="宋体" w:hAnsi="宋体" w:cs="仿宋" w:hint="eastAsia"/>
                <w:color w:val="000000"/>
                <w:sz w:val="22"/>
              </w:rPr>
              <w:t>产品信息</w:t>
            </w: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1D12" w:rsidRPr="00E22909" w:rsidRDefault="00FE1D12" w:rsidP="00EB7BD6">
            <w:pPr>
              <w:adjustRightInd w:val="0"/>
              <w:snapToGrid w:val="0"/>
              <w:spacing w:line="276" w:lineRule="auto"/>
              <w:ind w:leftChars="0" w:left="0" w:firstLineChars="0" w:firstLine="0"/>
              <w:jc w:val="center"/>
              <w:rPr>
                <w:rFonts w:ascii="宋体" w:hAnsi="宋体" w:cs="仿宋"/>
                <w:color w:val="000000"/>
                <w:sz w:val="22"/>
              </w:rPr>
            </w:pPr>
            <w:r w:rsidRPr="00E22909">
              <w:rPr>
                <w:rFonts w:ascii="宋体" w:hAnsi="宋体" w:cs="仿宋" w:hint="eastAsia"/>
                <w:color w:val="000000"/>
                <w:sz w:val="22"/>
              </w:rPr>
              <w:t>产品性质</w:t>
            </w:r>
          </w:p>
        </w:tc>
        <w:tc>
          <w:tcPr>
            <w:tcW w:w="72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D12" w:rsidRPr="007C67FF" w:rsidRDefault="00FE1D12" w:rsidP="00795A72">
            <w:pPr>
              <w:adjustRightInd w:val="0"/>
              <w:snapToGrid w:val="0"/>
              <w:spacing w:line="276" w:lineRule="auto"/>
              <w:ind w:leftChars="0" w:left="0" w:firstLineChars="0" w:firstLine="0"/>
              <w:rPr>
                <w:rFonts w:ascii="宋体" w:hAnsi="宋体" w:cs="仿宋"/>
                <w:color w:val="000000"/>
                <w:sz w:val="18"/>
                <w:szCs w:val="18"/>
              </w:rPr>
            </w:pPr>
            <w:r w:rsidRPr="00E22909">
              <w:rPr>
                <w:rFonts w:ascii="宋体" w:hAnsi="宋体" w:cs="仿宋_GB2312" w:hint="eastAsia"/>
                <w:color w:val="000000"/>
                <w:sz w:val="22"/>
                <w:szCs w:val="21"/>
              </w:rPr>
              <w:t>□</w:t>
            </w:r>
            <w:r w:rsidRPr="00E22909">
              <w:rPr>
                <w:rFonts w:ascii="宋体" w:hAnsi="宋体" w:cs="仿宋" w:hint="eastAsia"/>
                <w:color w:val="000000"/>
                <w:sz w:val="22"/>
              </w:rPr>
              <w:t>私募</w:t>
            </w:r>
            <w:r>
              <w:rPr>
                <w:rFonts w:ascii="宋体" w:hAnsi="宋体" w:cs="仿宋" w:hint="eastAsia"/>
                <w:color w:val="000000"/>
                <w:sz w:val="22"/>
              </w:rPr>
              <w:t>基金</w:t>
            </w:r>
            <w:r w:rsidRPr="00E22909">
              <w:rPr>
                <w:rFonts w:ascii="宋体" w:hAnsi="宋体" w:cs="仿宋_GB2312" w:hint="eastAsia"/>
                <w:color w:val="000000"/>
                <w:sz w:val="22"/>
                <w:szCs w:val="21"/>
              </w:rPr>
              <w:t xml:space="preserve">  </w:t>
            </w:r>
            <w:r>
              <w:rPr>
                <w:rFonts w:ascii="宋体" w:hAnsi="宋体" w:cs="仿宋_GB2312" w:hint="eastAsia"/>
                <w:color w:val="000000"/>
                <w:sz w:val="22"/>
                <w:szCs w:val="21"/>
              </w:rPr>
              <w:t xml:space="preserve"> </w:t>
            </w:r>
            <w:r w:rsidRPr="00E22909">
              <w:rPr>
                <w:rFonts w:ascii="宋体" w:hAnsi="宋体" w:cs="仿宋_GB2312" w:hint="eastAsia"/>
                <w:color w:val="000000"/>
                <w:sz w:val="22"/>
                <w:szCs w:val="21"/>
              </w:rPr>
              <w:t>□</w:t>
            </w:r>
            <w:r w:rsidRPr="00E22909">
              <w:rPr>
                <w:rFonts w:ascii="宋体" w:hAnsi="宋体" w:cs="仿宋" w:hint="eastAsia"/>
                <w:color w:val="000000"/>
                <w:sz w:val="22"/>
              </w:rPr>
              <w:t>信托</w:t>
            </w:r>
            <w:r>
              <w:rPr>
                <w:rFonts w:ascii="宋体" w:hAnsi="宋体" w:cs="仿宋" w:hint="eastAsia"/>
                <w:color w:val="000000"/>
                <w:sz w:val="22"/>
              </w:rPr>
              <w:t xml:space="preserve">计划    </w:t>
            </w:r>
            <w:r w:rsidRPr="00E22909">
              <w:rPr>
                <w:rFonts w:ascii="宋体" w:hAnsi="宋体" w:cs="仿宋_GB2312" w:hint="eastAsia"/>
                <w:color w:val="000000"/>
                <w:sz w:val="22"/>
                <w:szCs w:val="21"/>
              </w:rPr>
              <w:t>□</w:t>
            </w:r>
            <w:r w:rsidRPr="00E22909">
              <w:rPr>
                <w:rFonts w:ascii="宋体" w:hAnsi="宋体" w:cs="仿宋" w:hint="eastAsia"/>
                <w:color w:val="000000"/>
                <w:sz w:val="22"/>
              </w:rPr>
              <w:t>资管计划</w:t>
            </w:r>
            <w:r>
              <w:rPr>
                <w:rFonts w:ascii="宋体" w:hAnsi="宋体" w:cs="仿宋" w:hint="eastAsia"/>
                <w:color w:val="000000"/>
                <w:sz w:val="22"/>
              </w:rPr>
              <w:t xml:space="preserve">   </w:t>
            </w:r>
            <w:r w:rsidRPr="00E22909">
              <w:rPr>
                <w:rFonts w:ascii="宋体" w:hAnsi="宋体" w:cs="仿宋_GB2312" w:hint="eastAsia"/>
                <w:color w:val="000000"/>
                <w:sz w:val="22"/>
                <w:szCs w:val="21"/>
              </w:rPr>
              <w:t>□</w:t>
            </w:r>
            <w:r w:rsidRPr="00E22909">
              <w:rPr>
                <w:rFonts w:ascii="宋体" w:hAnsi="宋体" w:cs="仿宋" w:hint="eastAsia"/>
                <w:color w:val="000000"/>
                <w:sz w:val="22"/>
              </w:rPr>
              <w:t>其他</w:t>
            </w:r>
            <w:r>
              <w:rPr>
                <w:rFonts w:ascii="宋体" w:hAnsi="宋体" w:cs="仿宋" w:hint="eastAsia"/>
                <w:color w:val="000000"/>
                <w:sz w:val="22"/>
              </w:rPr>
              <w:t xml:space="preserve"> </w:t>
            </w:r>
            <w:r w:rsidRPr="00E22909">
              <w:rPr>
                <w:rFonts w:ascii="宋体" w:hAnsi="宋体" w:cs="仿宋" w:hint="eastAsia"/>
                <w:color w:val="000000"/>
                <w:sz w:val="22"/>
              </w:rPr>
              <w:t xml:space="preserve">说明： </w:t>
            </w:r>
          </w:p>
        </w:tc>
      </w:tr>
      <w:tr w:rsidR="00A74EC3" w:rsidRPr="00E22909" w:rsidTr="00A74EC3">
        <w:trPr>
          <w:trHeight w:val="544"/>
        </w:trPr>
        <w:tc>
          <w:tcPr>
            <w:tcW w:w="1338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A74EC3" w:rsidRPr="00E22909" w:rsidRDefault="00A74EC3" w:rsidP="00EB7BD6">
            <w:pPr>
              <w:adjustRightInd w:val="0"/>
              <w:snapToGrid w:val="0"/>
              <w:spacing w:line="276" w:lineRule="auto"/>
              <w:ind w:leftChars="0" w:left="0" w:firstLineChars="0" w:firstLine="0"/>
              <w:jc w:val="center"/>
              <w:rPr>
                <w:rFonts w:ascii="宋体" w:hAnsi="宋体" w:cs="仿宋"/>
                <w:color w:val="000000"/>
                <w:sz w:val="22"/>
              </w:rPr>
            </w:pP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4EC3" w:rsidRPr="00A74EC3" w:rsidRDefault="00A74EC3" w:rsidP="0066462E">
            <w:pPr>
              <w:adjustRightInd w:val="0"/>
              <w:snapToGrid w:val="0"/>
              <w:spacing w:line="276" w:lineRule="auto"/>
              <w:ind w:leftChars="0" w:left="0" w:firstLineChars="0" w:firstLine="0"/>
              <w:jc w:val="center"/>
              <w:rPr>
                <w:rFonts w:ascii="宋体" w:hAnsi="宋体" w:cs="仿宋"/>
                <w:sz w:val="22"/>
              </w:rPr>
            </w:pPr>
            <w:r w:rsidRPr="00A74EC3">
              <w:rPr>
                <w:rFonts w:ascii="宋体" w:hAnsi="宋体" w:cs="仿宋" w:hint="eastAsia"/>
                <w:sz w:val="22"/>
              </w:rPr>
              <w:t>产品类型</w:t>
            </w:r>
          </w:p>
        </w:tc>
        <w:tc>
          <w:tcPr>
            <w:tcW w:w="72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EC3" w:rsidRPr="00A74EC3" w:rsidRDefault="00A74EC3" w:rsidP="00F54D14">
            <w:pPr>
              <w:adjustRightInd w:val="0"/>
              <w:snapToGrid w:val="0"/>
              <w:spacing w:line="276" w:lineRule="auto"/>
              <w:ind w:leftChars="0" w:left="0" w:firstLineChars="0" w:firstLine="0"/>
              <w:rPr>
                <w:rFonts w:ascii="宋体" w:hAnsi="宋体" w:cs="仿宋"/>
                <w:sz w:val="22"/>
              </w:rPr>
            </w:pPr>
            <w:r w:rsidRPr="00A74EC3">
              <w:rPr>
                <w:rFonts w:ascii="宋体" w:hAnsi="宋体" w:cs="仿宋" w:hint="eastAsia"/>
                <w:sz w:val="22"/>
              </w:rPr>
              <w:t>□</w:t>
            </w:r>
            <w:r w:rsidR="00F54D14">
              <w:rPr>
                <w:rFonts w:ascii="宋体" w:hAnsi="宋体" w:cs="仿宋" w:hint="eastAsia"/>
                <w:sz w:val="22"/>
              </w:rPr>
              <w:t>权益</w:t>
            </w:r>
            <w:r w:rsidRPr="00A74EC3">
              <w:rPr>
                <w:rFonts w:ascii="宋体" w:hAnsi="宋体" w:cs="仿宋" w:hint="eastAsia"/>
                <w:sz w:val="22"/>
              </w:rPr>
              <w:t>类  □固定收益类  □</w:t>
            </w:r>
            <w:r w:rsidR="00F54D14">
              <w:rPr>
                <w:rFonts w:ascii="宋体" w:hAnsi="宋体" w:cs="仿宋" w:hint="eastAsia"/>
                <w:sz w:val="22"/>
              </w:rPr>
              <w:t>商品及衍生品类</w:t>
            </w:r>
            <w:r w:rsidRPr="00A74EC3">
              <w:rPr>
                <w:rFonts w:ascii="宋体" w:hAnsi="宋体" w:cs="仿宋" w:hint="eastAsia"/>
                <w:sz w:val="22"/>
              </w:rPr>
              <w:t xml:space="preserve">  □</w:t>
            </w:r>
            <w:r w:rsidR="00F54D14">
              <w:rPr>
                <w:rFonts w:ascii="宋体" w:hAnsi="宋体" w:cs="仿宋" w:hint="eastAsia"/>
                <w:sz w:val="22"/>
              </w:rPr>
              <w:t>混合类</w:t>
            </w:r>
          </w:p>
        </w:tc>
      </w:tr>
      <w:tr w:rsidR="00A74EC3" w:rsidRPr="00E22909" w:rsidTr="00A74EC3">
        <w:trPr>
          <w:trHeight w:val="544"/>
        </w:trPr>
        <w:tc>
          <w:tcPr>
            <w:tcW w:w="1338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A74EC3" w:rsidRPr="00E22909" w:rsidRDefault="00A74EC3" w:rsidP="00EB7BD6">
            <w:pPr>
              <w:adjustRightInd w:val="0"/>
              <w:snapToGrid w:val="0"/>
              <w:spacing w:line="276" w:lineRule="auto"/>
              <w:ind w:leftChars="0" w:left="0" w:firstLineChars="0" w:firstLine="0"/>
              <w:jc w:val="center"/>
              <w:rPr>
                <w:rFonts w:ascii="宋体" w:hAnsi="宋体" w:cs="仿宋"/>
                <w:color w:val="000000"/>
                <w:sz w:val="22"/>
              </w:rPr>
            </w:pP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4EC3" w:rsidRPr="00E22909" w:rsidRDefault="00A74EC3" w:rsidP="007966BA">
            <w:pPr>
              <w:adjustRightInd w:val="0"/>
              <w:snapToGrid w:val="0"/>
              <w:spacing w:line="276" w:lineRule="auto"/>
              <w:ind w:leftChars="0" w:left="0" w:firstLineChars="0" w:firstLine="0"/>
              <w:jc w:val="center"/>
              <w:rPr>
                <w:rFonts w:ascii="宋体" w:hAnsi="宋体" w:cs="仿宋"/>
                <w:color w:val="000000"/>
                <w:sz w:val="22"/>
              </w:rPr>
            </w:pPr>
            <w:r w:rsidRPr="00E22909">
              <w:rPr>
                <w:rFonts w:ascii="宋体" w:hAnsi="宋体" w:cs="仿宋" w:hint="eastAsia"/>
                <w:color w:val="000000"/>
                <w:sz w:val="22"/>
              </w:rPr>
              <w:t>产品结构</w:t>
            </w:r>
          </w:p>
        </w:tc>
        <w:tc>
          <w:tcPr>
            <w:tcW w:w="72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EC3" w:rsidRPr="00E22909" w:rsidRDefault="00A74EC3" w:rsidP="007966BA">
            <w:pPr>
              <w:adjustRightInd w:val="0"/>
              <w:snapToGrid w:val="0"/>
              <w:spacing w:line="276" w:lineRule="auto"/>
              <w:ind w:leftChars="0" w:left="0" w:firstLineChars="0" w:firstLine="0"/>
              <w:rPr>
                <w:rFonts w:ascii="宋体" w:hAnsi="宋体" w:cs="仿宋"/>
                <w:color w:val="000000"/>
                <w:sz w:val="22"/>
              </w:rPr>
            </w:pPr>
            <w:r w:rsidRPr="00E22909">
              <w:rPr>
                <w:rFonts w:ascii="宋体" w:hAnsi="宋体" w:cs="仿宋" w:hint="eastAsia"/>
                <w:color w:val="000000"/>
                <w:sz w:val="22"/>
              </w:rPr>
              <w:t xml:space="preserve">□普通产品 </w:t>
            </w:r>
            <w:r>
              <w:rPr>
                <w:rFonts w:ascii="宋体" w:hAnsi="宋体" w:cs="仿宋" w:hint="eastAsia"/>
                <w:color w:val="000000"/>
                <w:sz w:val="22"/>
              </w:rPr>
              <w:t xml:space="preserve">  </w:t>
            </w:r>
            <w:r w:rsidRPr="00E22909">
              <w:rPr>
                <w:rFonts w:ascii="宋体" w:hAnsi="宋体" w:cs="仿宋" w:hint="eastAsia"/>
                <w:color w:val="000000"/>
                <w:sz w:val="22"/>
              </w:rPr>
              <w:t>□结构化产品</w:t>
            </w:r>
            <w:r>
              <w:rPr>
                <w:rFonts w:ascii="宋体" w:hAnsi="宋体" w:cs="仿宋" w:hint="eastAsia"/>
                <w:color w:val="000000"/>
                <w:sz w:val="22"/>
              </w:rPr>
              <w:t xml:space="preserve">  </w:t>
            </w:r>
            <w:r w:rsidRPr="007C67FF">
              <w:rPr>
                <w:rFonts w:ascii="宋体" w:hAnsi="宋体" w:cs="仿宋" w:hint="eastAsia"/>
                <w:color w:val="000000"/>
                <w:sz w:val="18"/>
                <w:szCs w:val="18"/>
              </w:rPr>
              <w:t>杠杆比例（见填表说明1）</w:t>
            </w:r>
            <w:r>
              <w:rPr>
                <w:rFonts w:ascii="宋体" w:hAnsi="宋体" w:cs="仿宋" w:hint="eastAsia"/>
                <w:color w:val="000000"/>
                <w:sz w:val="18"/>
                <w:szCs w:val="18"/>
              </w:rPr>
              <w:t>：</w:t>
            </w:r>
          </w:p>
        </w:tc>
      </w:tr>
      <w:tr w:rsidR="00A74EC3" w:rsidRPr="00E22909" w:rsidTr="00A74EC3">
        <w:trPr>
          <w:trHeight w:val="544"/>
        </w:trPr>
        <w:tc>
          <w:tcPr>
            <w:tcW w:w="1338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A74EC3" w:rsidRPr="00E22909" w:rsidRDefault="00A74EC3" w:rsidP="00EB7BD6">
            <w:pPr>
              <w:adjustRightInd w:val="0"/>
              <w:snapToGrid w:val="0"/>
              <w:spacing w:line="276" w:lineRule="auto"/>
              <w:ind w:leftChars="0" w:left="0" w:firstLineChars="0" w:firstLine="0"/>
              <w:jc w:val="center"/>
              <w:rPr>
                <w:rFonts w:ascii="宋体" w:hAnsi="宋体" w:cs="仿宋"/>
                <w:color w:val="000000"/>
                <w:sz w:val="22"/>
              </w:rPr>
            </w:pP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4EC3" w:rsidRPr="00A74EC3" w:rsidRDefault="00A74EC3" w:rsidP="002A56A4">
            <w:pPr>
              <w:adjustRightInd w:val="0"/>
              <w:snapToGrid w:val="0"/>
              <w:spacing w:line="276" w:lineRule="auto"/>
              <w:ind w:leftChars="0" w:left="0" w:firstLineChars="0" w:firstLine="0"/>
              <w:jc w:val="center"/>
              <w:rPr>
                <w:rFonts w:ascii="宋体" w:hAnsi="宋体" w:cs="仿宋"/>
                <w:sz w:val="22"/>
              </w:rPr>
            </w:pPr>
            <w:r w:rsidRPr="00A74EC3">
              <w:rPr>
                <w:rFonts w:ascii="宋体" w:hAnsi="宋体" w:cs="仿宋" w:hint="eastAsia"/>
                <w:sz w:val="22"/>
              </w:rPr>
              <w:t>产品状态</w:t>
            </w:r>
          </w:p>
        </w:tc>
        <w:tc>
          <w:tcPr>
            <w:tcW w:w="72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EC3" w:rsidRPr="00A74EC3" w:rsidRDefault="00A74EC3" w:rsidP="002A56A4">
            <w:pPr>
              <w:adjustRightInd w:val="0"/>
              <w:snapToGrid w:val="0"/>
              <w:spacing w:line="276" w:lineRule="auto"/>
              <w:ind w:leftChars="0" w:left="0" w:firstLineChars="0" w:firstLine="0"/>
              <w:rPr>
                <w:rFonts w:ascii="宋体" w:hAnsi="宋体" w:cs="仿宋"/>
                <w:sz w:val="22"/>
              </w:rPr>
            </w:pPr>
            <w:r w:rsidRPr="00A74EC3">
              <w:rPr>
                <w:rFonts w:ascii="宋体" w:hAnsi="宋体" w:cs="仿宋" w:hint="eastAsia"/>
                <w:sz w:val="22"/>
              </w:rPr>
              <w:t>□产品成立待运行     □产品运行中    □产品临近到期或即将清盘</w:t>
            </w:r>
          </w:p>
        </w:tc>
      </w:tr>
      <w:tr w:rsidR="00A74EC3" w:rsidRPr="00E22909" w:rsidTr="00A74EC3">
        <w:trPr>
          <w:trHeight w:val="544"/>
        </w:trPr>
        <w:tc>
          <w:tcPr>
            <w:tcW w:w="1338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A74EC3" w:rsidRPr="00E22909" w:rsidRDefault="00A74EC3" w:rsidP="00EB7BD6">
            <w:pPr>
              <w:adjustRightInd w:val="0"/>
              <w:snapToGrid w:val="0"/>
              <w:spacing w:line="276" w:lineRule="auto"/>
              <w:ind w:leftChars="0" w:left="0" w:firstLineChars="0" w:firstLine="0"/>
              <w:jc w:val="center"/>
              <w:rPr>
                <w:rFonts w:ascii="宋体" w:hAnsi="宋体" w:cs="仿宋"/>
                <w:color w:val="000000"/>
                <w:sz w:val="22"/>
              </w:rPr>
            </w:pP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4EC3" w:rsidRPr="00A74EC3" w:rsidRDefault="004B1813" w:rsidP="00E945EC">
            <w:pPr>
              <w:adjustRightInd w:val="0"/>
              <w:snapToGrid w:val="0"/>
              <w:spacing w:line="276" w:lineRule="auto"/>
              <w:ind w:leftChars="0" w:left="0" w:firstLineChars="0" w:firstLine="0"/>
              <w:jc w:val="center"/>
              <w:rPr>
                <w:rFonts w:ascii="宋体" w:hAnsi="宋体" w:cs="仿宋"/>
                <w:sz w:val="22"/>
              </w:rPr>
            </w:pPr>
            <w:r>
              <w:rPr>
                <w:rFonts w:ascii="宋体" w:hAnsi="宋体" w:cs="仿宋" w:hint="eastAsia"/>
                <w:sz w:val="22"/>
              </w:rPr>
              <w:t>委托人情况</w:t>
            </w:r>
          </w:p>
        </w:tc>
        <w:tc>
          <w:tcPr>
            <w:tcW w:w="72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EC3" w:rsidRPr="00550C55" w:rsidRDefault="00550C55" w:rsidP="00A74EC3">
            <w:pPr>
              <w:adjustRightInd w:val="0"/>
              <w:snapToGrid w:val="0"/>
              <w:spacing w:line="276" w:lineRule="auto"/>
              <w:ind w:leftChars="0" w:left="0" w:firstLineChars="0" w:firstLine="0"/>
              <w:rPr>
                <w:rFonts w:ascii="宋体" w:hAnsi="宋体" w:cs="仿宋"/>
                <w:color w:val="595959" w:themeColor="text1" w:themeTint="A6"/>
                <w:sz w:val="18"/>
                <w:szCs w:val="18"/>
              </w:rPr>
            </w:pPr>
            <w:r w:rsidRPr="00550C55">
              <w:rPr>
                <w:rFonts w:ascii="宋体" w:hAnsi="宋体" w:cs="仿宋" w:hint="eastAsia"/>
                <w:color w:val="595959" w:themeColor="text1" w:themeTint="A6"/>
                <w:sz w:val="18"/>
                <w:szCs w:val="18"/>
              </w:rPr>
              <w:t>私募发行</w:t>
            </w:r>
            <w:r w:rsidR="004B1813" w:rsidRPr="00550C55">
              <w:rPr>
                <w:rFonts w:ascii="宋体" w:hAnsi="宋体" w:cs="仿宋" w:hint="eastAsia"/>
                <w:color w:val="595959" w:themeColor="text1" w:themeTint="A6"/>
                <w:sz w:val="18"/>
                <w:szCs w:val="18"/>
              </w:rPr>
              <w:t>类产品需说明</w:t>
            </w:r>
            <w:r w:rsidR="00A74EC3" w:rsidRPr="00550C55">
              <w:rPr>
                <w:rFonts w:ascii="宋体" w:hAnsi="宋体" w:cs="仿宋" w:hint="eastAsia"/>
                <w:color w:val="595959" w:themeColor="text1" w:themeTint="A6"/>
                <w:sz w:val="18"/>
                <w:szCs w:val="18"/>
              </w:rPr>
              <w:t>委托人</w:t>
            </w:r>
            <w:r w:rsidR="004B1813" w:rsidRPr="00550C55">
              <w:rPr>
                <w:rFonts w:ascii="宋体" w:hAnsi="宋体" w:cs="仿宋" w:hint="eastAsia"/>
                <w:color w:val="595959" w:themeColor="text1" w:themeTint="A6"/>
                <w:sz w:val="18"/>
                <w:szCs w:val="18"/>
              </w:rPr>
              <w:t>信息</w:t>
            </w:r>
            <w:r w:rsidRPr="00550C55">
              <w:rPr>
                <w:rFonts w:ascii="宋体" w:hAnsi="宋体" w:cs="仿宋" w:hint="eastAsia"/>
                <w:color w:val="595959" w:themeColor="text1" w:themeTint="A6"/>
                <w:sz w:val="18"/>
                <w:szCs w:val="18"/>
              </w:rPr>
              <w:t>（姓名/</w:t>
            </w:r>
            <w:r w:rsidRPr="00550C55">
              <w:rPr>
                <w:rFonts w:ascii="宋体" w:hAnsi="宋体" w:cs="仿宋" w:hint="eastAsia"/>
                <w:color w:val="595959" w:themeColor="text1" w:themeTint="A6"/>
                <w:sz w:val="18"/>
                <w:szCs w:val="18"/>
              </w:rPr>
              <w:t>名称、证件类型、证件号码、持有份额数量</w:t>
            </w:r>
            <w:r w:rsidRPr="00550C55">
              <w:rPr>
                <w:rFonts w:ascii="宋体" w:hAnsi="宋体" w:cs="仿宋" w:hint="eastAsia"/>
                <w:color w:val="595959" w:themeColor="text1" w:themeTint="A6"/>
                <w:sz w:val="18"/>
                <w:szCs w:val="18"/>
              </w:rPr>
              <w:t>）</w:t>
            </w:r>
            <w:r w:rsidR="004B1813" w:rsidRPr="00550C55">
              <w:rPr>
                <w:rFonts w:ascii="宋体" w:hAnsi="宋体" w:cs="仿宋" w:hint="eastAsia"/>
                <w:color w:val="595959" w:themeColor="text1" w:themeTint="A6"/>
                <w:sz w:val="18"/>
                <w:szCs w:val="18"/>
              </w:rPr>
              <w:t>，</w:t>
            </w:r>
            <w:r w:rsidR="00A74EC3" w:rsidRPr="00550C55">
              <w:rPr>
                <w:rFonts w:ascii="宋体" w:hAnsi="宋体" w:cs="仿宋" w:hint="eastAsia"/>
                <w:color w:val="595959" w:themeColor="text1" w:themeTint="A6"/>
                <w:sz w:val="18"/>
                <w:szCs w:val="18"/>
              </w:rPr>
              <w:t>委托人个数超过10个</w:t>
            </w:r>
            <w:r w:rsidR="00B23B2A" w:rsidRPr="00550C55">
              <w:rPr>
                <w:rFonts w:ascii="宋体" w:hAnsi="宋体" w:cs="仿宋" w:hint="eastAsia"/>
                <w:color w:val="595959" w:themeColor="text1" w:themeTint="A6"/>
                <w:sz w:val="18"/>
                <w:szCs w:val="18"/>
              </w:rPr>
              <w:t>的</w:t>
            </w:r>
            <w:r w:rsidR="00A74EC3" w:rsidRPr="00550C55">
              <w:rPr>
                <w:rFonts w:ascii="宋体" w:hAnsi="宋体" w:cs="仿宋" w:hint="eastAsia"/>
                <w:color w:val="595959" w:themeColor="text1" w:themeTint="A6"/>
                <w:sz w:val="18"/>
                <w:szCs w:val="18"/>
              </w:rPr>
              <w:t>列举</w:t>
            </w:r>
            <w:r w:rsidR="00B23B2A" w:rsidRPr="00550C55">
              <w:rPr>
                <w:rFonts w:ascii="宋体" w:hAnsi="宋体" w:cs="仿宋" w:hint="eastAsia"/>
                <w:color w:val="595959" w:themeColor="text1" w:themeTint="A6"/>
                <w:sz w:val="18"/>
                <w:szCs w:val="18"/>
              </w:rPr>
              <w:t>前10大委托人</w:t>
            </w:r>
            <w:r w:rsidR="004B1813" w:rsidRPr="00550C55">
              <w:rPr>
                <w:rFonts w:ascii="宋体" w:hAnsi="宋体" w:cs="仿宋" w:hint="eastAsia"/>
                <w:color w:val="595959" w:themeColor="text1" w:themeTint="A6"/>
                <w:sz w:val="18"/>
                <w:szCs w:val="18"/>
              </w:rPr>
              <w:t>。</w:t>
            </w:r>
          </w:p>
          <w:p w:rsidR="00A74EC3" w:rsidRDefault="00A74EC3" w:rsidP="00A74EC3">
            <w:pPr>
              <w:adjustRightInd w:val="0"/>
              <w:snapToGrid w:val="0"/>
              <w:spacing w:line="276" w:lineRule="auto"/>
              <w:ind w:leftChars="0" w:left="0" w:firstLineChars="0" w:firstLine="0"/>
              <w:rPr>
                <w:rFonts w:ascii="宋体" w:hAnsi="宋体" w:cs="仿宋"/>
                <w:sz w:val="22"/>
              </w:rPr>
            </w:pPr>
            <w:bookmarkStart w:id="0" w:name="_GoBack"/>
            <w:bookmarkEnd w:id="0"/>
          </w:p>
          <w:p w:rsidR="00A74EC3" w:rsidRDefault="00A74EC3" w:rsidP="00A74EC3">
            <w:pPr>
              <w:adjustRightInd w:val="0"/>
              <w:snapToGrid w:val="0"/>
              <w:spacing w:line="276" w:lineRule="auto"/>
              <w:ind w:leftChars="0" w:left="0" w:firstLineChars="0" w:firstLine="0"/>
              <w:rPr>
                <w:rFonts w:ascii="宋体" w:hAnsi="宋体" w:cs="仿宋"/>
                <w:sz w:val="22"/>
              </w:rPr>
            </w:pPr>
          </w:p>
          <w:p w:rsidR="00A74EC3" w:rsidRDefault="00A74EC3" w:rsidP="00A74EC3">
            <w:pPr>
              <w:adjustRightInd w:val="0"/>
              <w:snapToGrid w:val="0"/>
              <w:spacing w:line="276" w:lineRule="auto"/>
              <w:ind w:leftChars="0" w:left="0" w:firstLineChars="0" w:firstLine="0"/>
              <w:rPr>
                <w:rFonts w:ascii="宋体" w:hAnsi="宋体" w:cs="仿宋"/>
                <w:sz w:val="22"/>
              </w:rPr>
            </w:pPr>
          </w:p>
          <w:p w:rsidR="00A74EC3" w:rsidRPr="00A74EC3" w:rsidRDefault="00A74EC3" w:rsidP="00A74EC3">
            <w:pPr>
              <w:adjustRightInd w:val="0"/>
              <w:snapToGrid w:val="0"/>
              <w:spacing w:line="276" w:lineRule="auto"/>
              <w:ind w:leftChars="0" w:left="0" w:firstLineChars="0" w:firstLine="0"/>
              <w:rPr>
                <w:rFonts w:ascii="宋体" w:hAnsi="宋体" w:cs="仿宋"/>
                <w:sz w:val="18"/>
                <w:szCs w:val="18"/>
              </w:rPr>
            </w:pPr>
          </w:p>
        </w:tc>
      </w:tr>
      <w:tr w:rsidR="004B1813" w:rsidRPr="00E22909" w:rsidTr="00A74EC3">
        <w:trPr>
          <w:trHeight w:val="544"/>
        </w:trPr>
        <w:tc>
          <w:tcPr>
            <w:tcW w:w="1338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4B1813" w:rsidRPr="00E22909" w:rsidRDefault="004B1813" w:rsidP="004B1813">
            <w:pPr>
              <w:adjustRightInd w:val="0"/>
              <w:snapToGrid w:val="0"/>
              <w:spacing w:line="276" w:lineRule="auto"/>
              <w:ind w:leftChars="0" w:left="0" w:firstLineChars="0" w:firstLine="0"/>
              <w:jc w:val="center"/>
              <w:rPr>
                <w:rFonts w:ascii="宋体" w:hAnsi="宋体" w:cs="仿宋"/>
                <w:color w:val="000000"/>
                <w:sz w:val="22"/>
              </w:rPr>
            </w:pP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813" w:rsidRPr="00A74EC3" w:rsidRDefault="004B1813" w:rsidP="004B1813">
            <w:pPr>
              <w:adjustRightInd w:val="0"/>
              <w:snapToGrid w:val="0"/>
              <w:spacing w:line="276" w:lineRule="auto"/>
              <w:ind w:leftChars="0" w:left="0" w:firstLineChars="0" w:firstLine="0"/>
              <w:jc w:val="center"/>
              <w:rPr>
                <w:rFonts w:ascii="宋体" w:hAnsi="宋体" w:cs="仿宋"/>
                <w:sz w:val="22"/>
              </w:rPr>
            </w:pPr>
            <w:r>
              <w:rPr>
                <w:rFonts w:ascii="宋体" w:hAnsi="宋体" w:cs="仿宋" w:hint="eastAsia"/>
                <w:sz w:val="22"/>
              </w:rPr>
              <w:t>穿透审核情况</w:t>
            </w:r>
          </w:p>
        </w:tc>
        <w:tc>
          <w:tcPr>
            <w:tcW w:w="72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813" w:rsidRPr="00550C55" w:rsidRDefault="004B1813" w:rsidP="004B1813">
            <w:pPr>
              <w:adjustRightInd w:val="0"/>
              <w:snapToGrid w:val="0"/>
              <w:spacing w:line="276" w:lineRule="auto"/>
              <w:ind w:leftChars="0" w:left="0" w:firstLineChars="0" w:firstLine="0"/>
              <w:rPr>
                <w:rFonts w:ascii="宋体" w:hAnsi="宋体" w:cs="仿宋"/>
                <w:color w:val="595959" w:themeColor="text1" w:themeTint="A6"/>
                <w:sz w:val="18"/>
                <w:szCs w:val="18"/>
              </w:rPr>
            </w:pPr>
            <w:r w:rsidRPr="00550C55">
              <w:rPr>
                <w:rFonts w:ascii="宋体" w:hAnsi="宋体" w:cs="仿宋" w:hint="eastAsia"/>
                <w:color w:val="595959" w:themeColor="text1" w:themeTint="A6"/>
                <w:sz w:val="18"/>
                <w:szCs w:val="18"/>
              </w:rPr>
              <w:t>1.是否存在产品嵌套；</w:t>
            </w:r>
          </w:p>
          <w:p w:rsidR="004B1813" w:rsidRPr="00550C55" w:rsidRDefault="004B1813" w:rsidP="004B1813">
            <w:pPr>
              <w:adjustRightInd w:val="0"/>
              <w:snapToGrid w:val="0"/>
              <w:spacing w:line="276" w:lineRule="auto"/>
              <w:ind w:leftChars="0" w:left="0" w:firstLineChars="0" w:firstLine="0"/>
              <w:rPr>
                <w:rFonts w:ascii="宋体" w:hAnsi="宋体" w:cs="仿宋"/>
                <w:color w:val="595959" w:themeColor="text1" w:themeTint="A6"/>
                <w:sz w:val="22"/>
              </w:rPr>
            </w:pPr>
            <w:r w:rsidRPr="00550C55">
              <w:rPr>
                <w:rFonts w:ascii="宋体" w:hAnsi="宋体" w:cs="仿宋"/>
                <w:color w:val="595959" w:themeColor="text1" w:themeTint="A6"/>
                <w:sz w:val="18"/>
                <w:szCs w:val="18"/>
              </w:rPr>
              <w:t>2</w:t>
            </w:r>
            <w:r w:rsidRPr="00550C55">
              <w:rPr>
                <w:rFonts w:ascii="宋体" w:hAnsi="宋体" w:cs="仿宋" w:hint="eastAsia"/>
                <w:color w:val="595959" w:themeColor="text1" w:themeTint="A6"/>
                <w:sz w:val="18"/>
                <w:szCs w:val="18"/>
              </w:rPr>
              <w:t>.存在产品嵌套的，继续穿透，直至最终受益人为个人或机构（公募类产品如银行理财产品、公募基金产品可不穿透）。</w:t>
            </w:r>
          </w:p>
          <w:p w:rsidR="004B1813" w:rsidRDefault="004B1813" w:rsidP="004B1813">
            <w:pPr>
              <w:adjustRightInd w:val="0"/>
              <w:snapToGrid w:val="0"/>
              <w:spacing w:line="276" w:lineRule="auto"/>
              <w:ind w:leftChars="0" w:left="0" w:firstLineChars="0" w:firstLine="0"/>
              <w:rPr>
                <w:rFonts w:ascii="宋体" w:hAnsi="宋体" w:cs="仿宋"/>
                <w:sz w:val="22"/>
              </w:rPr>
            </w:pPr>
          </w:p>
          <w:p w:rsidR="004B1813" w:rsidRDefault="004B1813" w:rsidP="004B1813">
            <w:pPr>
              <w:adjustRightInd w:val="0"/>
              <w:snapToGrid w:val="0"/>
              <w:spacing w:line="276" w:lineRule="auto"/>
              <w:ind w:leftChars="0" w:left="0" w:firstLineChars="0" w:firstLine="0"/>
              <w:rPr>
                <w:rFonts w:ascii="宋体" w:hAnsi="宋体" w:cs="仿宋"/>
                <w:sz w:val="22"/>
              </w:rPr>
            </w:pPr>
          </w:p>
          <w:p w:rsidR="004B1813" w:rsidRDefault="004B1813" w:rsidP="004B1813">
            <w:pPr>
              <w:adjustRightInd w:val="0"/>
              <w:snapToGrid w:val="0"/>
              <w:spacing w:line="276" w:lineRule="auto"/>
              <w:ind w:leftChars="0" w:left="0" w:firstLineChars="0" w:firstLine="0"/>
              <w:rPr>
                <w:rFonts w:ascii="宋体" w:hAnsi="宋体" w:cs="仿宋"/>
                <w:sz w:val="22"/>
              </w:rPr>
            </w:pPr>
          </w:p>
          <w:p w:rsidR="004B1813" w:rsidRPr="00A74EC3" w:rsidRDefault="004B1813" w:rsidP="004B1813">
            <w:pPr>
              <w:adjustRightInd w:val="0"/>
              <w:snapToGrid w:val="0"/>
              <w:spacing w:line="276" w:lineRule="auto"/>
              <w:ind w:leftChars="0" w:left="0" w:firstLineChars="0" w:firstLine="0"/>
              <w:rPr>
                <w:rFonts w:ascii="宋体" w:hAnsi="宋体" w:cs="仿宋"/>
                <w:sz w:val="18"/>
                <w:szCs w:val="18"/>
              </w:rPr>
            </w:pPr>
          </w:p>
        </w:tc>
      </w:tr>
      <w:tr w:rsidR="004B1813" w:rsidRPr="00E22909" w:rsidTr="00A74EC3">
        <w:trPr>
          <w:trHeight w:val="847"/>
        </w:trPr>
        <w:tc>
          <w:tcPr>
            <w:tcW w:w="1338" w:type="dxa"/>
            <w:gridSpan w:val="3"/>
            <w:vMerge/>
            <w:tcBorders>
              <w:right w:val="single" w:sz="4" w:space="0" w:color="auto"/>
            </w:tcBorders>
          </w:tcPr>
          <w:p w:rsidR="004B1813" w:rsidRPr="00E22909" w:rsidRDefault="004B1813" w:rsidP="004B1813">
            <w:pPr>
              <w:adjustRightInd w:val="0"/>
              <w:snapToGrid w:val="0"/>
              <w:spacing w:line="276" w:lineRule="auto"/>
              <w:ind w:left="750" w:hanging="330"/>
              <w:jc w:val="center"/>
              <w:rPr>
                <w:rFonts w:ascii="宋体" w:hAnsi="宋体" w:cs="仿宋"/>
                <w:color w:val="000000"/>
                <w:sz w:val="22"/>
              </w:rPr>
            </w:pPr>
          </w:p>
        </w:tc>
        <w:tc>
          <w:tcPr>
            <w:tcW w:w="19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813" w:rsidRPr="00A74EC3" w:rsidRDefault="004B1813" w:rsidP="004B1813">
            <w:pPr>
              <w:adjustRightInd w:val="0"/>
              <w:snapToGrid w:val="0"/>
              <w:spacing w:line="276" w:lineRule="auto"/>
              <w:ind w:leftChars="0" w:left="0" w:firstLineChars="0" w:firstLine="0"/>
              <w:jc w:val="center"/>
              <w:rPr>
                <w:rFonts w:ascii="宋体" w:hAnsi="宋体" w:cs="仿宋"/>
                <w:sz w:val="22"/>
              </w:rPr>
            </w:pPr>
            <w:r w:rsidRPr="00A74EC3">
              <w:rPr>
                <w:rFonts w:ascii="宋体" w:hAnsi="宋体" w:cs="仿宋" w:hint="eastAsia"/>
                <w:sz w:val="22"/>
              </w:rPr>
              <w:t>收益分配说明</w:t>
            </w:r>
          </w:p>
          <w:p w:rsidR="004B1813" w:rsidRPr="00A74EC3" w:rsidRDefault="004B1813" w:rsidP="004B1813">
            <w:pPr>
              <w:adjustRightInd w:val="0"/>
              <w:snapToGrid w:val="0"/>
              <w:spacing w:line="276" w:lineRule="auto"/>
              <w:ind w:leftChars="0" w:left="0" w:firstLineChars="0" w:firstLine="0"/>
              <w:jc w:val="center"/>
              <w:rPr>
                <w:rFonts w:ascii="宋体" w:hAnsi="宋体" w:cs="仿宋"/>
                <w:sz w:val="22"/>
              </w:rPr>
            </w:pPr>
            <w:r w:rsidRPr="00A74EC3">
              <w:rPr>
                <w:rFonts w:ascii="宋体" w:hAnsi="宋体" w:cs="仿宋" w:hint="eastAsia"/>
                <w:sz w:val="22"/>
              </w:rPr>
              <w:t>（</w:t>
            </w:r>
            <w:r w:rsidRPr="00A74EC3">
              <w:rPr>
                <w:rFonts w:ascii="宋体" w:hAnsi="宋体" w:cs="仿宋" w:hint="eastAsia"/>
                <w:sz w:val="18"/>
              </w:rPr>
              <w:t>见填表说明2</w:t>
            </w:r>
            <w:r w:rsidRPr="00A74EC3">
              <w:rPr>
                <w:rFonts w:ascii="宋体" w:hAnsi="宋体" w:cs="仿宋" w:hint="eastAsia"/>
                <w:sz w:val="22"/>
              </w:rPr>
              <w:t>）</w:t>
            </w:r>
          </w:p>
        </w:tc>
        <w:tc>
          <w:tcPr>
            <w:tcW w:w="72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813" w:rsidRPr="00A74EC3" w:rsidRDefault="004B1813" w:rsidP="004B1813">
            <w:pPr>
              <w:adjustRightInd w:val="0"/>
              <w:snapToGrid w:val="0"/>
              <w:spacing w:line="360" w:lineRule="auto"/>
              <w:ind w:leftChars="0" w:left="0" w:firstLineChars="0" w:firstLine="0"/>
              <w:jc w:val="left"/>
              <w:rPr>
                <w:rFonts w:ascii="宋体" w:hAnsi="宋体" w:cs="仿宋"/>
                <w:sz w:val="22"/>
              </w:rPr>
            </w:pPr>
            <w:r w:rsidRPr="00A74EC3">
              <w:rPr>
                <w:rFonts w:ascii="宋体" w:hAnsi="宋体" w:cs="仿宋" w:hint="eastAsia"/>
                <w:sz w:val="22"/>
              </w:rPr>
              <w:t xml:space="preserve">优先级是否享受固定收益：□是     □否  </w:t>
            </w:r>
          </w:p>
          <w:p w:rsidR="004B1813" w:rsidRPr="00A74EC3" w:rsidRDefault="004B1813" w:rsidP="004B1813">
            <w:pPr>
              <w:adjustRightInd w:val="0"/>
              <w:snapToGrid w:val="0"/>
              <w:spacing w:line="360" w:lineRule="auto"/>
              <w:ind w:leftChars="0" w:left="0" w:firstLineChars="0" w:firstLine="0"/>
              <w:jc w:val="left"/>
              <w:rPr>
                <w:rFonts w:ascii="宋体" w:hAnsi="宋体" w:cs="仿宋"/>
                <w:sz w:val="22"/>
              </w:rPr>
            </w:pPr>
            <w:r w:rsidRPr="00A74EC3">
              <w:rPr>
                <w:rFonts w:ascii="宋体" w:hAnsi="宋体" w:cs="仿宋" w:hint="eastAsia"/>
                <w:sz w:val="22"/>
              </w:rPr>
              <w:t>收益分配规则：</w:t>
            </w:r>
          </w:p>
          <w:p w:rsidR="004B1813" w:rsidRDefault="004B1813" w:rsidP="004B1813">
            <w:pPr>
              <w:adjustRightInd w:val="0"/>
              <w:snapToGrid w:val="0"/>
              <w:spacing w:line="276" w:lineRule="auto"/>
              <w:ind w:leftChars="0" w:left="0" w:firstLineChars="0" w:firstLine="0"/>
              <w:jc w:val="left"/>
              <w:rPr>
                <w:rFonts w:ascii="宋体" w:hAnsi="宋体" w:cs="仿宋"/>
                <w:color w:val="000000"/>
                <w:sz w:val="18"/>
                <w:szCs w:val="18"/>
              </w:rPr>
            </w:pPr>
          </w:p>
          <w:p w:rsidR="004B1813" w:rsidRPr="00A74EC3" w:rsidRDefault="004B1813" w:rsidP="004B1813">
            <w:pPr>
              <w:adjustRightInd w:val="0"/>
              <w:snapToGrid w:val="0"/>
              <w:spacing w:line="276" w:lineRule="auto"/>
              <w:ind w:leftChars="0" w:left="0" w:firstLineChars="0" w:firstLine="0"/>
              <w:jc w:val="left"/>
              <w:rPr>
                <w:rFonts w:ascii="宋体" w:hAnsi="宋体" w:cs="仿宋"/>
                <w:sz w:val="18"/>
                <w:szCs w:val="18"/>
              </w:rPr>
            </w:pPr>
            <w:r w:rsidRPr="00A74EC3">
              <w:rPr>
                <w:rFonts w:ascii="宋体" w:hAnsi="宋体" w:cs="仿宋" w:hint="eastAsia"/>
                <w:color w:val="000000"/>
                <w:sz w:val="18"/>
                <w:szCs w:val="18"/>
              </w:rPr>
              <w:t>（产品为多层嵌套的，应对实际受益人穿透至自然人或机构。）</w:t>
            </w:r>
          </w:p>
        </w:tc>
      </w:tr>
      <w:tr w:rsidR="004B1813" w:rsidRPr="00E22909" w:rsidTr="004B1813">
        <w:trPr>
          <w:trHeight w:val="541"/>
        </w:trPr>
        <w:tc>
          <w:tcPr>
            <w:tcW w:w="1338" w:type="dxa"/>
            <w:gridSpan w:val="3"/>
            <w:vMerge/>
            <w:tcBorders>
              <w:right w:val="single" w:sz="4" w:space="0" w:color="auto"/>
            </w:tcBorders>
          </w:tcPr>
          <w:p w:rsidR="004B1813" w:rsidRPr="00E22909" w:rsidRDefault="004B1813" w:rsidP="004B1813">
            <w:pPr>
              <w:adjustRightInd w:val="0"/>
              <w:snapToGrid w:val="0"/>
              <w:spacing w:line="276" w:lineRule="auto"/>
              <w:ind w:left="750" w:hanging="330"/>
              <w:jc w:val="center"/>
              <w:rPr>
                <w:rFonts w:ascii="宋体" w:hAnsi="宋体" w:cs="仿宋"/>
                <w:color w:val="000000"/>
                <w:sz w:val="22"/>
              </w:rPr>
            </w:pPr>
          </w:p>
        </w:tc>
        <w:tc>
          <w:tcPr>
            <w:tcW w:w="19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813" w:rsidRDefault="004B1813" w:rsidP="004B1813">
            <w:pPr>
              <w:adjustRightInd w:val="0"/>
              <w:snapToGrid w:val="0"/>
              <w:spacing w:line="276" w:lineRule="auto"/>
              <w:ind w:leftChars="0" w:left="0" w:firstLineChars="0" w:firstLine="0"/>
              <w:jc w:val="center"/>
              <w:rPr>
                <w:rFonts w:ascii="宋体" w:hAnsi="宋体" w:cs="仿宋"/>
                <w:color w:val="000000"/>
                <w:sz w:val="22"/>
              </w:rPr>
            </w:pPr>
            <w:r>
              <w:rPr>
                <w:rFonts w:ascii="宋体" w:hAnsi="宋体" w:cs="仿宋" w:hint="eastAsia"/>
                <w:color w:val="000000"/>
                <w:sz w:val="22"/>
              </w:rPr>
              <w:t>产品存续期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813" w:rsidRPr="00E22909" w:rsidRDefault="004B1813" w:rsidP="004B1813">
            <w:pPr>
              <w:adjustRightInd w:val="0"/>
              <w:snapToGrid w:val="0"/>
              <w:spacing w:line="276" w:lineRule="auto"/>
              <w:ind w:leftChars="0" w:left="0" w:firstLineChars="0" w:firstLine="0"/>
              <w:jc w:val="left"/>
              <w:rPr>
                <w:rFonts w:ascii="宋体" w:hAnsi="宋体" w:cs="仿宋"/>
                <w:color w:val="000000"/>
                <w:sz w:val="22"/>
              </w:rPr>
            </w:pPr>
            <w:r>
              <w:rPr>
                <w:rFonts w:ascii="宋体" w:hAnsi="宋体" w:cs="仿宋" w:hint="eastAsia"/>
                <w:color w:val="000000"/>
                <w:sz w:val="22"/>
              </w:rPr>
              <w:t>开始日期</w:t>
            </w: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813" w:rsidRPr="00E22909" w:rsidRDefault="004B1813" w:rsidP="004B1813">
            <w:pPr>
              <w:adjustRightInd w:val="0"/>
              <w:snapToGrid w:val="0"/>
              <w:spacing w:line="276" w:lineRule="auto"/>
              <w:ind w:leftChars="0" w:left="0" w:firstLineChars="0" w:firstLine="0"/>
              <w:jc w:val="left"/>
              <w:rPr>
                <w:rFonts w:ascii="宋体" w:hAnsi="宋体" w:cs="仿宋"/>
                <w:color w:val="000000"/>
                <w:sz w:val="22"/>
              </w:rPr>
            </w:pPr>
            <w:r w:rsidRPr="00C20F7D">
              <w:rPr>
                <w:rFonts w:ascii="楷体" w:eastAsia="楷体" w:hAnsi="楷体" w:cs="宋体" w:hint="eastAsia"/>
                <w:color w:val="948A54" w:themeColor="background2" w:themeShade="80"/>
                <w:kern w:val="0"/>
                <w:sz w:val="24"/>
                <w:szCs w:val="24"/>
              </w:rPr>
              <w:t>yyyymmdd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813" w:rsidRPr="00E22909" w:rsidRDefault="004B1813" w:rsidP="004B1813">
            <w:pPr>
              <w:adjustRightInd w:val="0"/>
              <w:snapToGrid w:val="0"/>
              <w:spacing w:line="276" w:lineRule="auto"/>
              <w:ind w:leftChars="0" w:left="0" w:firstLineChars="0" w:firstLine="0"/>
              <w:jc w:val="left"/>
              <w:rPr>
                <w:rFonts w:ascii="宋体" w:hAnsi="宋体" w:cs="仿宋"/>
                <w:color w:val="000000"/>
                <w:sz w:val="22"/>
              </w:rPr>
            </w:pPr>
            <w:r>
              <w:rPr>
                <w:rFonts w:ascii="宋体" w:hAnsi="宋体" w:cs="仿宋" w:hint="eastAsia"/>
                <w:color w:val="000000"/>
                <w:sz w:val="22"/>
              </w:rPr>
              <w:t>终止日期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813" w:rsidRPr="00E22909" w:rsidRDefault="004B1813" w:rsidP="004B1813">
            <w:pPr>
              <w:adjustRightInd w:val="0"/>
              <w:snapToGrid w:val="0"/>
              <w:spacing w:line="276" w:lineRule="auto"/>
              <w:ind w:leftChars="0" w:left="0" w:firstLineChars="0" w:firstLine="0"/>
              <w:jc w:val="left"/>
              <w:rPr>
                <w:rFonts w:ascii="宋体" w:hAnsi="宋体" w:cs="仿宋"/>
                <w:color w:val="000000"/>
                <w:sz w:val="22"/>
              </w:rPr>
            </w:pPr>
            <w:r w:rsidRPr="00C20F7D">
              <w:rPr>
                <w:rFonts w:ascii="楷体" w:eastAsia="楷体" w:hAnsi="楷体" w:cs="宋体" w:hint="eastAsia"/>
                <w:color w:val="948A54" w:themeColor="background2" w:themeShade="80"/>
                <w:kern w:val="0"/>
                <w:sz w:val="24"/>
                <w:szCs w:val="24"/>
              </w:rPr>
              <w:t>yyyymmdd</w:t>
            </w:r>
          </w:p>
        </w:tc>
      </w:tr>
      <w:tr w:rsidR="004B1813" w:rsidRPr="00E22909" w:rsidTr="00A74EC3">
        <w:trPr>
          <w:trHeight w:val="987"/>
        </w:trPr>
        <w:tc>
          <w:tcPr>
            <w:tcW w:w="1338" w:type="dxa"/>
            <w:gridSpan w:val="3"/>
            <w:vMerge/>
            <w:tcBorders>
              <w:right w:val="single" w:sz="4" w:space="0" w:color="auto"/>
            </w:tcBorders>
          </w:tcPr>
          <w:p w:rsidR="004B1813" w:rsidRPr="00E22909" w:rsidRDefault="004B1813" w:rsidP="004B1813">
            <w:pPr>
              <w:adjustRightInd w:val="0"/>
              <w:snapToGrid w:val="0"/>
              <w:spacing w:line="276" w:lineRule="auto"/>
              <w:ind w:left="750" w:hanging="330"/>
              <w:jc w:val="center"/>
              <w:rPr>
                <w:rFonts w:ascii="宋体" w:hAnsi="宋体" w:cs="仿宋"/>
                <w:color w:val="000000"/>
                <w:sz w:val="22"/>
              </w:rPr>
            </w:pPr>
          </w:p>
        </w:tc>
        <w:tc>
          <w:tcPr>
            <w:tcW w:w="19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813" w:rsidRPr="00E22909" w:rsidRDefault="004B1813" w:rsidP="004B1813">
            <w:pPr>
              <w:adjustRightInd w:val="0"/>
              <w:snapToGrid w:val="0"/>
              <w:spacing w:line="276" w:lineRule="auto"/>
              <w:ind w:leftChars="0" w:left="0" w:firstLineChars="0" w:firstLine="0"/>
              <w:jc w:val="center"/>
              <w:rPr>
                <w:rFonts w:ascii="宋体" w:hAnsi="宋体" w:cs="仿宋"/>
                <w:color w:val="000000"/>
                <w:sz w:val="22"/>
              </w:rPr>
            </w:pPr>
            <w:r w:rsidRPr="00E22909">
              <w:rPr>
                <w:rFonts w:ascii="宋体" w:hAnsi="宋体" w:cs="仿宋" w:hint="eastAsia"/>
                <w:color w:val="000000"/>
                <w:sz w:val="22"/>
              </w:rPr>
              <w:t>资金来源</w:t>
            </w:r>
          </w:p>
          <w:p w:rsidR="004B1813" w:rsidRPr="00E22909" w:rsidRDefault="004B1813" w:rsidP="004B1813">
            <w:pPr>
              <w:adjustRightInd w:val="0"/>
              <w:snapToGrid w:val="0"/>
              <w:spacing w:line="276" w:lineRule="auto"/>
              <w:ind w:leftChars="0" w:left="0" w:firstLineChars="0" w:firstLine="0"/>
              <w:jc w:val="center"/>
              <w:rPr>
                <w:rFonts w:ascii="宋体" w:hAnsi="宋体" w:cs="仿宋"/>
                <w:color w:val="000000"/>
                <w:sz w:val="22"/>
              </w:rPr>
            </w:pPr>
            <w:r w:rsidRPr="00E22909">
              <w:rPr>
                <w:rFonts w:ascii="宋体" w:hAnsi="宋体" w:cs="仿宋" w:hint="eastAsia"/>
                <w:color w:val="000000"/>
                <w:sz w:val="22"/>
              </w:rPr>
              <w:t>（</w:t>
            </w:r>
            <w:r w:rsidRPr="00583419">
              <w:rPr>
                <w:rFonts w:ascii="宋体" w:hAnsi="宋体" w:cs="仿宋" w:hint="eastAsia"/>
                <w:color w:val="000000"/>
                <w:sz w:val="18"/>
              </w:rPr>
              <w:t>见填表说明2</w:t>
            </w:r>
            <w:r w:rsidRPr="00E22909">
              <w:rPr>
                <w:rFonts w:ascii="宋体" w:hAnsi="宋体" w:cs="仿宋" w:hint="eastAsia"/>
                <w:color w:val="000000"/>
                <w:sz w:val="22"/>
              </w:rPr>
              <w:t>）</w:t>
            </w:r>
          </w:p>
        </w:tc>
        <w:tc>
          <w:tcPr>
            <w:tcW w:w="72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13" w:rsidRDefault="004B1813" w:rsidP="004B1813">
            <w:pPr>
              <w:adjustRightInd w:val="0"/>
              <w:snapToGrid w:val="0"/>
              <w:spacing w:line="276" w:lineRule="auto"/>
              <w:ind w:leftChars="0" w:left="0" w:firstLineChars="0" w:firstLine="0"/>
              <w:jc w:val="left"/>
              <w:rPr>
                <w:rFonts w:ascii="宋体" w:hAnsi="宋体" w:cs="仿宋"/>
                <w:color w:val="000000"/>
                <w:sz w:val="22"/>
              </w:rPr>
            </w:pPr>
            <w:r>
              <w:rPr>
                <w:rFonts w:ascii="宋体" w:hAnsi="宋体" w:cs="仿宋" w:hint="eastAsia"/>
                <w:color w:val="000000"/>
                <w:sz w:val="22"/>
              </w:rPr>
              <w:t>优先级：</w:t>
            </w:r>
          </w:p>
          <w:p w:rsidR="004B1813" w:rsidRDefault="004B1813" w:rsidP="004B1813">
            <w:pPr>
              <w:adjustRightInd w:val="0"/>
              <w:snapToGrid w:val="0"/>
              <w:spacing w:line="276" w:lineRule="auto"/>
              <w:ind w:leftChars="0" w:left="0" w:firstLineChars="0" w:firstLine="0"/>
              <w:jc w:val="left"/>
              <w:rPr>
                <w:rFonts w:ascii="宋体" w:hAnsi="宋体" w:cs="仿宋"/>
                <w:color w:val="000000"/>
                <w:sz w:val="22"/>
              </w:rPr>
            </w:pPr>
            <w:r>
              <w:rPr>
                <w:rFonts w:ascii="宋体" w:hAnsi="宋体" w:cs="仿宋" w:hint="eastAsia"/>
                <w:color w:val="000000"/>
                <w:sz w:val="22"/>
              </w:rPr>
              <w:t>夹层（如有）：</w:t>
            </w:r>
          </w:p>
          <w:p w:rsidR="004B1813" w:rsidRDefault="004B1813" w:rsidP="004B1813">
            <w:pPr>
              <w:adjustRightInd w:val="0"/>
              <w:snapToGrid w:val="0"/>
              <w:spacing w:line="276" w:lineRule="auto"/>
              <w:ind w:leftChars="0" w:left="0" w:firstLineChars="0" w:firstLine="0"/>
              <w:rPr>
                <w:rFonts w:ascii="宋体" w:hAnsi="宋体" w:cs="仿宋"/>
                <w:color w:val="000000"/>
                <w:sz w:val="22"/>
              </w:rPr>
            </w:pPr>
            <w:r w:rsidRPr="008F3AE1">
              <w:rPr>
                <w:rFonts w:ascii="宋体" w:hAnsi="宋体" w:cs="仿宋" w:hint="eastAsia"/>
                <w:color w:val="000000"/>
                <w:sz w:val="22"/>
              </w:rPr>
              <w:t>劣后级：</w:t>
            </w:r>
          </w:p>
          <w:p w:rsidR="004B1813" w:rsidRPr="00E22909" w:rsidRDefault="004B1813" w:rsidP="004B1813">
            <w:pPr>
              <w:adjustRightInd w:val="0"/>
              <w:snapToGrid w:val="0"/>
              <w:spacing w:line="276" w:lineRule="auto"/>
              <w:ind w:leftChars="0" w:left="0" w:firstLineChars="0" w:firstLine="0"/>
              <w:rPr>
                <w:rFonts w:ascii="宋体" w:hAnsi="宋体" w:cs="仿宋"/>
                <w:color w:val="000000"/>
                <w:sz w:val="22"/>
              </w:rPr>
            </w:pPr>
            <w:r w:rsidRPr="00A74EC3">
              <w:rPr>
                <w:rFonts w:ascii="宋体" w:hAnsi="宋体" w:cs="仿宋" w:hint="eastAsia"/>
                <w:color w:val="000000"/>
                <w:sz w:val="18"/>
                <w:szCs w:val="18"/>
              </w:rPr>
              <w:t>（产品为多层嵌套的，应对实际受益人穿透至自然人或机构。）</w:t>
            </w:r>
          </w:p>
        </w:tc>
      </w:tr>
      <w:tr w:rsidR="004B1813" w:rsidRPr="00E22909" w:rsidTr="00A74EC3">
        <w:trPr>
          <w:trHeight w:val="714"/>
        </w:trPr>
        <w:tc>
          <w:tcPr>
            <w:tcW w:w="1338" w:type="dxa"/>
            <w:gridSpan w:val="3"/>
            <w:vMerge/>
            <w:tcBorders>
              <w:right w:val="single" w:sz="4" w:space="0" w:color="auto"/>
            </w:tcBorders>
          </w:tcPr>
          <w:p w:rsidR="004B1813" w:rsidRPr="00E22909" w:rsidRDefault="004B1813" w:rsidP="004B1813">
            <w:pPr>
              <w:adjustRightInd w:val="0"/>
              <w:snapToGrid w:val="0"/>
              <w:spacing w:line="276" w:lineRule="auto"/>
              <w:ind w:left="750" w:hanging="330"/>
              <w:jc w:val="center"/>
              <w:rPr>
                <w:rFonts w:ascii="宋体" w:hAnsi="宋体" w:cs="仿宋"/>
                <w:color w:val="000000"/>
                <w:sz w:val="22"/>
              </w:rPr>
            </w:pPr>
          </w:p>
        </w:tc>
        <w:tc>
          <w:tcPr>
            <w:tcW w:w="433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813" w:rsidRPr="000527B0" w:rsidRDefault="004B1813" w:rsidP="004B1813">
            <w:pPr>
              <w:adjustRightInd w:val="0"/>
              <w:snapToGrid w:val="0"/>
              <w:spacing w:line="276" w:lineRule="auto"/>
              <w:ind w:leftChars="0" w:left="0" w:firstLineChars="0" w:firstLine="0"/>
              <w:jc w:val="left"/>
              <w:rPr>
                <w:rFonts w:ascii="宋体" w:hAnsi="宋体" w:cs="仿宋"/>
                <w:color w:val="000000"/>
                <w:szCs w:val="21"/>
              </w:rPr>
            </w:pPr>
            <w:r w:rsidRPr="000527B0">
              <w:rPr>
                <w:rFonts w:hint="eastAsia"/>
                <w:szCs w:val="21"/>
              </w:rPr>
              <w:t>劣后级委托人与</w:t>
            </w:r>
            <w:r>
              <w:rPr>
                <w:rFonts w:hint="eastAsia"/>
                <w:szCs w:val="21"/>
              </w:rPr>
              <w:t>投资顾问是否存在</w:t>
            </w:r>
            <w:r w:rsidRPr="000527B0">
              <w:rPr>
                <w:rFonts w:hint="eastAsia"/>
                <w:szCs w:val="21"/>
              </w:rPr>
              <w:t>关联关系（股权关系、实际控制关系等）</w:t>
            </w:r>
          </w:p>
        </w:tc>
        <w:tc>
          <w:tcPr>
            <w:tcW w:w="4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13" w:rsidRDefault="004B1813" w:rsidP="004B1813">
            <w:pPr>
              <w:adjustRightInd w:val="0"/>
              <w:snapToGrid w:val="0"/>
              <w:spacing w:line="276" w:lineRule="auto"/>
              <w:ind w:leftChars="0" w:left="0" w:firstLineChars="0" w:firstLine="0"/>
              <w:jc w:val="left"/>
              <w:rPr>
                <w:rFonts w:ascii="宋体" w:hAnsi="宋体" w:cs="仿宋"/>
                <w:color w:val="000000"/>
                <w:sz w:val="22"/>
              </w:rPr>
            </w:pPr>
          </w:p>
          <w:p w:rsidR="004B1813" w:rsidRPr="00CB4000" w:rsidRDefault="004B1813" w:rsidP="004B1813">
            <w:pPr>
              <w:adjustRightInd w:val="0"/>
              <w:snapToGrid w:val="0"/>
              <w:spacing w:line="276" w:lineRule="auto"/>
              <w:ind w:leftChars="0" w:left="0" w:firstLineChars="0" w:firstLine="0"/>
              <w:jc w:val="left"/>
              <w:rPr>
                <w:rFonts w:ascii="宋体" w:hAnsi="宋体" w:cs="仿宋"/>
                <w:color w:val="000000"/>
                <w:sz w:val="22"/>
              </w:rPr>
            </w:pPr>
          </w:p>
        </w:tc>
      </w:tr>
      <w:tr w:rsidR="004B1813" w:rsidRPr="00E22909" w:rsidTr="00A74E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07"/>
        </w:trPr>
        <w:tc>
          <w:tcPr>
            <w:tcW w:w="13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813" w:rsidRPr="00E22909" w:rsidRDefault="004B1813" w:rsidP="004B1813">
            <w:pPr>
              <w:adjustRightInd w:val="0"/>
              <w:snapToGrid w:val="0"/>
              <w:spacing w:line="276" w:lineRule="auto"/>
              <w:ind w:leftChars="0" w:left="0" w:firstLineChars="0" w:firstLine="0"/>
              <w:jc w:val="center"/>
              <w:rPr>
                <w:rFonts w:ascii="宋体" w:hAnsi="宋体" w:cs="仿宋"/>
                <w:color w:val="000000"/>
                <w:sz w:val="22"/>
              </w:rPr>
            </w:pPr>
            <w:r w:rsidRPr="00E22909">
              <w:rPr>
                <w:rFonts w:ascii="宋体" w:hAnsi="宋体" w:cs="仿宋" w:hint="eastAsia"/>
                <w:color w:val="000000"/>
                <w:sz w:val="22"/>
              </w:rPr>
              <w:lastRenderedPageBreak/>
              <w:t>账户交易操作情况</w:t>
            </w: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813" w:rsidRPr="00E22909" w:rsidRDefault="004B1813" w:rsidP="004B1813">
            <w:pPr>
              <w:adjustRightInd w:val="0"/>
              <w:snapToGrid w:val="0"/>
              <w:spacing w:line="276" w:lineRule="auto"/>
              <w:ind w:leftChars="0" w:left="0" w:firstLineChars="0" w:firstLine="0"/>
              <w:jc w:val="center"/>
              <w:rPr>
                <w:rFonts w:ascii="宋体" w:hAnsi="宋体" w:cs="仿宋"/>
                <w:color w:val="000000"/>
                <w:sz w:val="22"/>
              </w:rPr>
            </w:pPr>
            <w:r>
              <w:rPr>
                <w:rFonts w:ascii="宋体" w:hAnsi="宋体" w:cs="仿宋" w:hint="eastAsia"/>
                <w:color w:val="000000"/>
                <w:sz w:val="22"/>
              </w:rPr>
              <w:t>投资顾问指令下达人（如有）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813" w:rsidRPr="00E22909" w:rsidRDefault="004B1813" w:rsidP="004B1813">
            <w:pPr>
              <w:adjustRightInd w:val="0"/>
              <w:snapToGrid w:val="0"/>
              <w:ind w:leftChars="0" w:left="0" w:firstLineChars="0" w:firstLine="0"/>
              <w:rPr>
                <w:rFonts w:ascii="宋体" w:hAnsi="宋体" w:cs="仿宋"/>
                <w:color w:val="000000"/>
                <w:sz w:val="22"/>
              </w:rPr>
            </w:pPr>
            <w:r w:rsidRPr="00E22909">
              <w:rPr>
                <w:rFonts w:ascii="宋体" w:hAnsi="宋体" w:cs="仿宋" w:hint="eastAsia"/>
                <w:color w:val="000000"/>
                <w:sz w:val="22"/>
              </w:rPr>
              <w:t>姓名：</w:t>
            </w:r>
          </w:p>
          <w:p w:rsidR="004B1813" w:rsidRPr="00E22909" w:rsidRDefault="004B1813" w:rsidP="004B1813">
            <w:pPr>
              <w:adjustRightInd w:val="0"/>
              <w:snapToGrid w:val="0"/>
              <w:ind w:leftChars="0" w:left="0" w:firstLineChars="0" w:firstLine="0"/>
              <w:rPr>
                <w:rFonts w:ascii="宋体" w:hAnsi="宋体" w:cs="仿宋"/>
                <w:color w:val="000000"/>
                <w:sz w:val="22"/>
              </w:rPr>
            </w:pPr>
            <w:r w:rsidRPr="00E22909">
              <w:rPr>
                <w:rFonts w:ascii="宋体" w:hAnsi="宋体" w:cs="仿宋" w:hint="eastAsia"/>
                <w:color w:val="000000"/>
                <w:sz w:val="22"/>
              </w:rPr>
              <w:t>所在机构：</w:t>
            </w:r>
          </w:p>
          <w:p w:rsidR="004B1813" w:rsidRPr="00E22909" w:rsidRDefault="004B1813" w:rsidP="004B1813">
            <w:pPr>
              <w:adjustRightInd w:val="0"/>
              <w:snapToGrid w:val="0"/>
              <w:ind w:leftChars="0" w:left="0" w:firstLineChars="0" w:firstLine="0"/>
              <w:rPr>
                <w:rFonts w:ascii="宋体" w:hAnsi="宋体" w:cs="仿宋"/>
                <w:color w:val="000000"/>
                <w:sz w:val="22"/>
              </w:rPr>
            </w:pPr>
            <w:r w:rsidRPr="00E22909">
              <w:rPr>
                <w:rFonts w:ascii="宋体" w:hAnsi="宋体" w:cs="仿宋" w:hint="eastAsia"/>
                <w:color w:val="000000"/>
                <w:sz w:val="22"/>
              </w:rPr>
              <w:t>电话</w:t>
            </w:r>
            <w:r>
              <w:rPr>
                <w:rFonts w:ascii="宋体" w:hAnsi="宋体" w:cs="仿宋" w:hint="eastAsia"/>
                <w:color w:val="000000"/>
                <w:sz w:val="22"/>
              </w:rPr>
              <w:t>: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813" w:rsidRPr="00E22909" w:rsidRDefault="004B1813" w:rsidP="004B1813">
            <w:pPr>
              <w:adjustRightInd w:val="0"/>
              <w:snapToGrid w:val="0"/>
              <w:ind w:leftChars="0" w:left="0" w:firstLineChars="0" w:firstLine="0"/>
              <w:jc w:val="center"/>
              <w:rPr>
                <w:rFonts w:ascii="宋体" w:hAnsi="宋体" w:cs="仿宋"/>
                <w:color w:val="000000"/>
                <w:sz w:val="22"/>
              </w:rPr>
            </w:pPr>
            <w:r w:rsidRPr="00E22909">
              <w:rPr>
                <w:rFonts w:ascii="宋体" w:hAnsi="宋体" w:cs="仿宋" w:hint="eastAsia"/>
                <w:color w:val="000000"/>
                <w:sz w:val="22"/>
              </w:rPr>
              <w:t>账户交易指令执行人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813" w:rsidRPr="00E22909" w:rsidRDefault="004B1813" w:rsidP="004B1813">
            <w:pPr>
              <w:adjustRightInd w:val="0"/>
              <w:snapToGrid w:val="0"/>
              <w:ind w:leftChars="0" w:left="0" w:firstLineChars="0" w:firstLine="0"/>
              <w:rPr>
                <w:rFonts w:ascii="宋体" w:hAnsi="宋体" w:cs="仿宋"/>
                <w:color w:val="000000"/>
                <w:sz w:val="22"/>
              </w:rPr>
            </w:pPr>
            <w:r w:rsidRPr="00E22909">
              <w:rPr>
                <w:rFonts w:ascii="宋体" w:hAnsi="宋体" w:cs="仿宋" w:hint="eastAsia"/>
                <w:color w:val="000000"/>
                <w:sz w:val="22"/>
              </w:rPr>
              <w:t>姓名：</w:t>
            </w:r>
          </w:p>
          <w:p w:rsidR="004B1813" w:rsidRPr="00E22909" w:rsidRDefault="004B1813" w:rsidP="004B1813">
            <w:pPr>
              <w:adjustRightInd w:val="0"/>
              <w:snapToGrid w:val="0"/>
              <w:ind w:leftChars="0" w:left="0" w:firstLineChars="0" w:firstLine="0"/>
              <w:rPr>
                <w:rFonts w:ascii="宋体" w:hAnsi="宋体" w:cs="仿宋"/>
                <w:color w:val="000000"/>
                <w:sz w:val="22"/>
              </w:rPr>
            </w:pPr>
            <w:r w:rsidRPr="00E22909">
              <w:rPr>
                <w:rFonts w:ascii="宋体" w:hAnsi="宋体" w:cs="仿宋" w:hint="eastAsia"/>
                <w:color w:val="000000"/>
                <w:sz w:val="22"/>
              </w:rPr>
              <w:t>所在机构：</w:t>
            </w:r>
          </w:p>
          <w:p w:rsidR="004B1813" w:rsidRPr="00E22909" w:rsidRDefault="004B1813" w:rsidP="004B1813">
            <w:pPr>
              <w:adjustRightInd w:val="0"/>
              <w:snapToGrid w:val="0"/>
              <w:ind w:leftChars="0" w:left="0" w:firstLineChars="0" w:firstLine="0"/>
              <w:rPr>
                <w:rFonts w:ascii="宋体" w:hAnsi="宋体" w:cs="仿宋"/>
                <w:color w:val="000000"/>
                <w:sz w:val="22"/>
              </w:rPr>
            </w:pPr>
            <w:r w:rsidRPr="00E22909">
              <w:rPr>
                <w:rFonts w:ascii="宋体" w:hAnsi="宋体" w:cs="仿宋" w:hint="eastAsia"/>
                <w:color w:val="000000"/>
                <w:sz w:val="22"/>
              </w:rPr>
              <w:t>电话</w:t>
            </w:r>
            <w:r>
              <w:rPr>
                <w:rFonts w:ascii="宋体" w:hAnsi="宋体" w:cs="仿宋" w:hint="eastAsia"/>
                <w:color w:val="000000"/>
                <w:sz w:val="22"/>
              </w:rPr>
              <w:t>:</w:t>
            </w:r>
          </w:p>
        </w:tc>
      </w:tr>
      <w:tr w:rsidR="004B1813" w:rsidRPr="00E22909" w:rsidTr="00A74E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07"/>
        </w:trPr>
        <w:tc>
          <w:tcPr>
            <w:tcW w:w="13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813" w:rsidRPr="00E22909" w:rsidRDefault="004B1813" w:rsidP="004B1813">
            <w:pPr>
              <w:adjustRightInd w:val="0"/>
              <w:snapToGrid w:val="0"/>
              <w:spacing w:line="276" w:lineRule="auto"/>
              <w:ind w:leftChars="0" w:left="0" w:firstLineChars="0" w:firstLine="0"/>
              <w:jc w:val="center"/>
              <w:rPr>
                <w:rFonts w:ascii="宋体" w:hAnsi="宋体" w:cs="仿宋"/>
                <w:color w:val="000000"/>
                <w:sz w:val="22"/>
              </w:rPr>
            </w:pP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813" w:rsidRPr="00E22909" w:rsidRDefault="004B1813" w:rsidP="004B1813">
            <w:pPr>
              <w:adjustRightInd w:val="0"/>
              <w:snapToGrid w:val="0"/>
              <w:spacing w:line="276" w:lineRule="auto"/>
              <w:ind w:leftChars="0" w:left="0" w:firstLineChars="0" w:firstLine="0"/>
              <w:jc w:val="center"/>
              <w:rPr>
                <w:rFonts w:ascii="宋体" w:hAnsi="宋体" w:cs="仿宋"/>
                <w:color w:val="000000"/>
                <w:sz w:val="22"/>
              </w:rPr>
            </w:pPr>
            <w:r w:rsidRPr="00E22909">
              <w:rPr>
                <w:rFonts w:ascii="宋体" w:hAnsi="宋体" w:cs="仿宋" w:hint="eastAsia"/>
                <w:color w:val="000000"/>
                <w:sz w:val="22"/>
              </w:rPr>
              <w:t>风控管理人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813" w:rsidRPr="00E22909" w:rsidRDefault="004B1813" w:rsidP="004B1813">
            <w:pPr>
              <w:adjustRightInd w:val="0"/>
              <w:snapToGrid w:val="0"/>
              <w:ind w:leftChars="0" w:left="0" w:firstLineChars="0" w:firstLine="0"/>
              <w:rPr>
                <w:rFonts w:ascii="宋体" w:hAnsi="宋体" w:cs="仿宋"/>
                <w:color w:val="000000"/>
                <w:sz w:val="22"/>
              </w:rPr>
            </w:pPr>
            <w:r w:rsidRPr="00E22909">
              <w:rPr>
                <w:rFonts w:ascii="宋体" w:hAnsi="宋体" w:cs="仿宋" w:hint="eastAsia"/>
                <w:color w:val="000000"/>
                <w:sz w:val="22"/>
              </w:rPr>
              <w:t>姓名：</w:t>
            </w:r>
          </w:p>
          <w:p w:rsidR="004B1813" w:rsidRPr="00E22909" w:rsidRDefault="004B1813" w:rsidP="004B1813">
            <w:pPr>
              <w:adjustRightInd w:val="0"/>
              <w:snapToGrid w:val="0"/>
              <w:ind w:leftChars="0" w:left="0" w:firstLineChars="0" w:firstLine="0"/>
              <w:rPr>
                <w:rFonts w:ascii="宋体" w:hAnsi="宋体" w:cs="仿宋"/>
                <w:color w:val="000000"/>
                <w:sz w:val="22"/>
              </w:rPr>
            </w:pPr>
            <w:r w:rsidRPr="00E22909">
              <w:rPr>
                <w:rFonts w:ascii="宋体" w:hAnsi="宋体" w:cs="仿宋" w:hint="eastAsia"/>
                <w:color w:val="000000"/>
                <w:sz w:val="22"/>
              </w:rPr>
              <w:t>所在机构：</w:t>
            </w:r>
          </w:p>
          <w:p w:rsidR="004B1813" w:rsidRPr="00E22909" w:rsidRDefault="004B1813" w:rsidP="004B1813">
            <w:pPr>
              <w:adjustRightInd w:val="0"/>
              <w:snapToGrid w:val="0"/>
              <w:ind w:leftChars="0" w:left="0" w:firstLineChars="0" w:firstLine="0"/>
              <w:rPr>
                <w:rFonts w:ascii="宋体" w:hAnsi="宋体" w:cs="仿宋"/>
                <w:color w:val="000000"/>
                <w:sz w:val="22"/>
              </w:rPr>
            </w:pPr>
            <w:r w:rsidRPr="00E22909">
              <w:rPr>
                <w:rFonts w:ascii="宋体" w:hAnsi="宋体" w:cs="仿宋" w:hint="eastAsia"/>
                <w:color w:val="000000"/>
                <w:sz w:val="22"/>
              </w:rPr>
              <w:t>电话</w:t>
            </w:r>
            <w:r>
              <w:rPr>
                <w:rFonts w:ascii="宋体" w:hAnsi="宋体" w:cs="仿宋" w:hint="eastAsia"/>
                <w:color w:val="000000"/>
                <w:sz w:val="22"/>
              </w:rPr>
              <w:t>: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813" w:rsidRPr="00E22909" w:rsidRDefault="004B1813" w:rsidP="004B1813">
            <w:pPr>
              <w:adjustRightInd w:val="0"/>
              <w:snapToGrid w:val="0"/>
              <w:spacing w:line="276" w:lineRule="auto"/>
              <w:ind w:leftChars="0" w:left="0" w:firstLineChars="0" w:firstLine="0"/>
              <w:jc w:val="center"/>
              <w:rPr>
                <w:rFonts w:ascii="宋体" w:hAnsi="宋体" w:cs="仿宋"/>
                <w:color w:val="000000"/>
                <w:sz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813" w:rsidRPr="00E22909" w:rsidRDefault="004B1813" w:rsidP="004B1813">
            <w:pPr>
              <w:adjustRightInd w:val="0"/>
              <w:snapToGrid w:val="0"/>
              <w:spacing w:line="480" w:lineRule="auto"/>
              <w:ind w:leftChars="0" w:left="0" w:firstLineChars="0" w:firstLine="0"/>
              <w:rPr>
                <w:rFonts w:ascii="宋体" w:hAnsi="宋体" w:cs="仿宋"/>
                <w:color w:val="000000"/>
                <w:sz w:val="22"/>
              </w:rPr>
            </w:pPr>
          </w:p>
        </w:tc>
      </w:tr>
      <w:tr w:rsidR="004B1813" w:rsidRPr="00E22909" w:rsidTr="00A74E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13"/>
        </w:trPr>
        <w:tc>
          <w:tcPr>
            <w:tcW w:w="13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13" w:rsidRPr="00E22909" w:rsidRDefault="004B1813" w:rsidP="004B1813">
            <w:pPr>
              <w:adjustRightInd w:val="0"/>
              <w:snapToGrid w:val="0"/>
              <w:spacing w:line="276" w:lineRule="auto"/>
              <w:ind w:left="750" w:hanging="330"/>
              <w:jc w:val="center"/>
              <w:rPr>
                <w:rFonts w:ascii="宋体" w:hAnsi="宋体" w:cs="仿宋"/>
                <w:color w:val="000000"/>
                <w:sz w:val="22"/>
              </w:rPr>
            </w:pP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813" w:rsidRPr="00E22909" w:rsidRDefault="004B1813" w:rsidP="004B1813">
            <w:pPr>
              <w:adjustRightInd w:val="0"/>
              <w:snapToGrid w:val="0"/>
              <w:spacing w:line="276" w:lineRule="auto"/>
              <w:ind w:leftChars="0" w:left="0" w:firstLineChars="0" w:firstLine="0"/>
              <w:jc w:val="center"/>
              <w:rPr>
                <w:rFonts w:ascii="宋体" w:hAnsi="宋体" w:cs="仿宋_GB2312"/>
                <w:color w:val="000000"/>
                <w:sz w:val="22"/>
              </w:rPr>
            </w:pPr>
            <w:r w:rsidRPr="00E22909">
              <w:rPr>
                <w:rFonts w:ascii="宋体" w:hAnsi="宋体" w:cs="仿宋" w:hint="eastAsia"/>
                <w:color w:val="000000"/>
                <w:sz w:val="22"/>
              </w:rPr>
              <w:t>交易指令的下达方式和过程描述</w:t>
            </w:r>
          </w:p>
        </w:tc>
        <w:tc>
          <w:tcPr>
            <w:tcW w:w="72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13" w:rsidRPr="00E22909" w:rsidRDefault="004B1813" w:rsidP="004B1813">
            <w:pPr>
              <w:adjustRightInd w:val="0"/>
              <w:snapToGrid w:val="0"/>
              <w:spacing w:line="276" w:lineRule="auto"/>
              <w:ind w:leftChars="0" w:left="0" w:firstLineChars="0" w:firstLine="0"/>
              <w:jc w:val="center"/>
              <w:rPr>
                <w:rFonts w:ascii="宋体" w:hAnsi="宋体" w:cs="仿宋"/>
                <w:color w:val="000000"/>
                <w:sz w:val="22"/>
              </w:rPr>
            </w:pPr>
          </w:p>
        </w:tc>
      </w:tr>
      <w:tr w:rsidR="004B1813" w:rsidRPr="00E22909" w:rsidTr="00AF3D8C">
        <w:trPr>
          <w:trHeight w:val="573"/>
        </w:trPr>
        <w:tc>
          <w:tcPr>
            <w:tcW w:w="104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813" w:rsidRPr="00E22909" w:rsidRDefault="004B1813" w:rsidP="004B1813">
            <w:pPr>
              <w:adjustRightInd w:val="0"/>
              <w:snapToGrid w:val="0"/>
              <w:spacing w:line="276" w:lineRule="auto"/>
              <w:ind w:leftChars="0" w:left="0" w:firstLineChars="200" w:firstLine="482"/>
              <w:jc w:val="center"/>
              <w:rPr>
                <w:rFonts w:ascii="宋体" w:hAnsi="宋体" w:cs="仿宋"/>
                <w:color w:val="000000"/>
                <w:sz w:val="22"/>
              </w:rPr>
            </w:pPr>
            <w:r>
              <w:rPr>
                <w:rFonts w:ascii="宋体" w:hAnsi="宋体" w:cs="仿宋" w:hint="eastAsia"/>
                <w:b/>
                <w:color w:val="000000"/>
                <w:sz w:val="24"/>
                <w:szCs w:val="21"/>
              </w:rPr>
              <w:t>二</w:t>
            </w:r>
            <w:r w:rsidRPr="00E22909">
              <w:rPr>
                <w:rFonts w:ascii="宋体" w:hAnsi="宋体" w:cs="仿宋" w:hint="eastAsia"/>
                <w:b/>
                <w:color w:val="000000"/>
                <w:sz w:val="24"/>
                <w:szCs w:val="21"/>
              </w:rPr>
              <w:t>、信息系统使用情况</w:t>
            </w:r>
          </w:p>
        </w:tc>
      </w:tr>
      <w:tr w:rsidR="004B1813" w:rsidRPr="00E22909" w:rsidTr="00A74EC3">
        <w:trPr>
          <w:trHeight w:val="1572"/>
        </w:trPr>
        <w:tc>
          <w:tcPr>
            <w:tcW w:w="12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813" w:rsidRPr="00E22909" w:rsidRDefault="004B1813" w:rsidP="004B1813">
            <w:pPr>
              <w:adjustRightInd w:val="0"/>
              <w:snapToGrid w:val="0"/>
              <w:spacing w:line="276" w:lineRule="auto"/>
              <w:ind w:leftChars="0" w:left="0" w:firstLineChars="0" w:firstLine="0"/>
              <w:jc w:val="center"/>
              <w:rPr>
                <w:rFonts w:ascii="宋体" w:hAnsi="宋体" w:cs="仿宋"/>
                <w:color w:val="000000"/>
                <w:sz w:val="22"/>
              </w:rPr>
            </w:pPr>
            <w:r w:rsidRPr="00E22909">
              <w:rPr>
                <w:rFonts w:ascii="宋体" w:hAnsi="宋体" w:cs="仿宋" w:hint="eastAsia"/>
                <w:color w:val="000000"/>
                <w:sz w:val="22"/>
              </w:rPr>
              <w:t>接入自建系统</w:t>
            </w:r>
          </w:p>
        </w:tc>
        <w:tc>
          <w:tcPr>
            <w:tcW w:w="1743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4B1813" w:rsidRDefault="004B1813" w:rsidP="004B1813">
            <w:pPr>
              <w:adjustRightInd w:val="0"/>
              <w:snapToGrid w:val="0"/>
              <w:spacing w:line="276" w:lineRule="auto"/>
              <w:ind w:leftChars="0" w:left="0" w:firstLineChars="0" w:firstLine="0"/>
              <w:jc w:val="center"/>
              <w:rPr>
                <w:rFonts w:ascii="宋体" w:hAnsi="宋体" w:cs="仿宋_GB2312"/>
                <w:color w:val="000000"/>
                <w:sz w:val="22"/>
              </w:rPr>
            </w:pPr>
            <w:r w:rsidRPr="00E22909">
              <w:rPr>
                <w:rFonts w:ascii="宋体" w:hAnsi="宋体" w:cs="仿宋_GB2312" w:hint="eastAsia"/>
                <w:color w:val="000000"/>
                <w:sz w:val="22"/>
              </w:rPr>
              <w:t>自建系统</w:t>
            </w:r>
            <w:r>
              <w:rPr>
                <w:rFonts w:ascii="宋体" w:hAnsi="宋体" w:cs="仿宋_GB2312" w:hint="eastAsia"/>
                <w:color w:val="000000"/>
                <w:sz w:val="22"/>
              </w:rPr>
              <w:t>类型</w:t>
            </w:r>
          </w:p>
          <w:p w:rsidR="004B1813" w:rsidRPr="00E22909" w:rsidRDefault="004B1813" w:rsidP="004B1813">
            <w:pPr>
              <w:adjustRightInd w:val="0"/>
              <w:snapToGrid w:val="0"/>
              <w:spacing w:line="276" w:lineRule="auto"/>
              <w:ind w:leftChars="0" w:left="0" w:firstLineChars="0" w:firstLine="0"/>
              <w:jc w:val="center"/>
              <w:rPr>
                <w:rFonts w:ascii="宋体" w:hAnsi="宋体" w:cs="仿宋_GB2312"/>
                <w:color w:val="000000"/>
                <w:sz w:val="22"/>
              </w:rPr>
            </w:pPr>
            <w:r w:rsidRPr="005B59E7">
              <w:rPr>
                <w:rFonts w:ascii="宋体" w:hAnsi="宋体" w:cs="仿宋_GB2312" w:hint="eastAsia"/>
                <w:color w:val="000000"/>
                <w:sz w:val="18"/>
              </w:rPr>
              <w:t>（见填表说明3）</w:t>
            </w:r>
          </w:p>
        </w:tc>
        <w:tc>
          <w:tcPr>
            <w:tcW w:w="7517" w:type="dxa"/>
            <w:gridSpan w:val="7"/>
            <w:vAlign w:val="center"/>
          </w:tcPr>
          <w:p w:rsidR="004B1813" w:rsidRPr="00E22909" w:rsidRDefault="004B1813" w:rsidP="004B1813">
            <w:pPr>
              <w:adjustRightInd w:val="0"/>
              <w:snapToGrid w:val="0"/>
              <w:spacing w:line="276" w:lineRule="auto"/>
              <w:ind w:leftChars="0" w:left="0" w:firstLineChars="0" w:firstLine="0"/>
              <w:jc w:val="left"/>
              <w:rPr>
                <w:rFonts w:ascii="宋体" w:hAnsi="宋体" w:cs="仿宋"/>
                <w:color w:val="000000"/>
                <w:sz w:val="22"/>
              </w:rPr>
            </w:pPr>
            <w:r w:rsidRPr="00E22909">
              <w:rPr>
                <w:rFonts w:ascii="宋体" w:hAnsi="宋体" w:cs="仿宋" w:hint="eastAsia"/>
                <w:color w:val="000000"/>
                <w:sz w:val="22"/>
              </w:rPr>
              <w:t xml:space="preserve">□ </w:t>
            </w:r>
            <w:r>
              <w:rPr>
                <w:rFonts w:ascii="宋体" w:hAnsi="宋体" w:cs="仿宋" w:hint="eastAsia"/>
                <w:color w:val="000000"/>
                <w:sz w:val="22"/>
              </w:rPr>
              <w:t>网上交易</w:t>
            </w:r>
            <w:r w:rsidRPr="00E22909">
              <w:rPr>
                <w:rFonts w:ascii="宋体" w:hAnsi="宋体" w:cs="仿宋" w:hint="eastAsia"/>
                <w:color w:val="000000"/>
                <w:sz w:val="22"/>
              </w:rPr>
              <w:t xml:space="preserve">  </w:t>
            </w:r>
          </w:p>
          <w:p w:rsidR="004B1813" w:rsidRDefault="004B1813" w:rsidP="004B1813">
            <w:pPr>
              <w:adjustRightInd w:val="0"/>
              <w:snapToGrid w:val="0"/>
              <w:spacing w:line="276" w:lineRule="auto"/>
              <w:ind w:leftChars="0" w:left="0" w:firstLineChars="0" w:firstLine="0"/>
              <w:jc w:val="left"/>
              <w:rPr>
                <w:rFonts w:ascii="宋体" w:hAnsi="宋体" w:cs="仿宋"/>
                <w:color w:val="000000"/>
                <w:sz w:val="22"/>
              </w:rPr>
            </w:pPr>
            <w:r w:rsidRPr="00E22909">
              <w:rPr>
                <w:rFonts w:ascii="宋体" w:hAnsi="宋体" w:cs="仿宋" w:hint="eastAsia"/>
                <w:color w:val="000000"/>
                <w:sz w:val="22"/>
              </w:rPr>
              <w:t xml:space="preserve">□ </w:t>
            </w:r>
            <w:r>
              <w:rPr>
                <w:rFonts w:ascii="宋体" w:hAnsi="宋体" w:cs="仿宋" w:hint="eastAsia"/>
                <w:color w:val="000000"/>
                <w:sz w:val="22"/>
              </w:rPr>
              <w:t>自建系统</w:t>
            </w:r>
            <w:r w:rsidRPr="00E22909">
              <w:rPr>
                <w:rFonts w:ascii="宋体" w:hAnsi="宋体" w:cs="仿宋" w:hint="eastAsia"/>
                <w:color w:val="000000"/>
                <w:sz w:val="22"/>
              </w:rPr>
              <w:t xml:space="preserve"> </w:t>
            </w:r>
          </w:p>
          <w:p w:rsidR="004B1813" w:rsidRPr="00E22909" w:rsidRDefault="004B1813" w:rsidP="004B1813">
            <w:pPr>
              <w:adjustRightInd w:val="0"/>
              <w:snapToGrid w:val="0"/>
              <w:spacing w:line="276" w:lineRule="auto"/>
              <w:ind w:leftChars="0" w:left="0" w:firstLineChars="0" w:firstLine="0"/>
              <w:jc w:val="left"/>
              <w:rPr>
                <w:rFonts w:ascii="宋体" w:hAnsi="宋体"/>
                <w:sz w:val="22"/>
              </w:rPr>
            </w:pPr>
            <w:r w:rsidRPr="00E22909">
              <w:rPr>
                <w:rFonts w:ascii="宋体" w:hAnsi="宋体" w:cs="仿宋" w:hint="eastAsia"/>
                <w:color w:val="000000"/>
                <w:sz w:val="22"/>
              </w:rPr>
              <w:t>请列明具体系统名称：</w:t>
            </w:r>
            <w:r w:rsidRPr="00E22909">
              <w:rPr>
                <w:rFonts w:ascii="宋体" w:hAnsi="宋体" w:hint="eastAsia"/>
                <w:sz w:val="22"/>
              </w:rPr>
              <w:t>□迅投系统  □A8系统</w:t>
            </w:r>
            <w:r>
              <w:rPr>
                <w:rFonts w:ascii="宋体" w:hAnsi="宋体" w:hint="eastAsia"/>
                <w:sz w:val="22"/>
              </w:rPr>
              <w:t xml:space="preserve">  </w:t>
            </w:r>
            <w:r w:rsidRPr="00E22909">
              <w:rPr>
                <w:rFonts w:ascii="宋体" w:hAnsi="宋体" w:hint="eastAsia"/>
                <w:sz w:val="22"/>
              </w:rPr>
              <w:t>□PB系统   □</w:t>
            </w:r>
            <w:r>
              <w:rPr>
                <w:rFonts w:ascii="宋体" w:hAnsi="宋体" w:hint="eastAsia"/>
                <w:sz w:val="22"/>
              </w:rPr>
              <w:t>CATS</w:t>
            </w:r>
          </w:p>
          <w:p w:rsidR="004B1813" w:rsidRPr="00E22909" w:rsidRDefault="004B1813" w:rsidP="004B1813">
            <w:pPr>
              <w:adjustRightInd w:val="0"/>
              <w:snapToGrid w:val="0"/>
              <w:spacing w:line="276" w:lineRule="auto"/>
              <w:ind w:leftChars="0" w:left="0" w:firstLineChars="0" w:firstLine="0"/>
              <w:jc w:val="left"/>
              <w:rPr>
                <w:rFonts w:ascii="宋体" w:hAnsi="宋体"/>
                <w:color w:val="FF0000"/>
                <w:sz w:val="22"/>
              </w:rPr>
            </w:pPr>
            <w:r w:rsidRPr="00E22909">
              <w:rPr>
                <w:rFonts w:ascii="宋体" w:hAnsi="宋体" w:hint="eastAsia"/>
                <w:sz w:val="22"/>
              </w:rPr>
              <w:t>□</w:t>
            </w:r>
            <w:r>
              <w:rPr>
                <w:rFonts w:ascii="宋体" w:hAnsi="宋体" w:hint="eastAsia"/>
                <w:sz w:val="22"/>
              </w:rPr>
              <w:t xml:space="preserve">其他  </w:t>
            </w:r>
            <w:r w:rsidRPr="00E22909">
              <w:rPr>
                <w:rFonts w:ascii="宋体" w:hAnsi="宋体" w:hint="eastAsia"/>
                <w:sz w:val="22"/>
              </w:rPr>
              <w:t>请列明：</w:t>
            </w:r>
          </w:p>
        </w:tc>
      </w:tr>
      <w:tr w:rsidR="004B1813" w:rsidRPr="00E22909" w:rsidTr="00A74EC3">
        <w:trPr>
          <w:trHeight w:val="684"/>
        </w:trPr>
        <w:tc>
          <w:tcPr>
            <w:tcW w:w="12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813" w:rsidRPr="00E22909" w:rsidRDefault="004B1813" w:rsidP="004B1813">
            <w:pPr>
              <w:adjustRightInd w:val="0"/>
              <w:snapToGrid w:val="0"/>
              <w:spacing w:line="276" w:lineRule="auto"/>
              <w:ind w:leftChars="0" w:left="0" w:firstLineChars="0" w:firstLine="0"/>
              <w:jc w:val="center"/>
              <w:rPr>
                <w:rFonts w:ascii="宋体" w:hAnsi="宋体" w:cs="仿宋"/>
                <w:color w:val="000000"/>
                <w:sz w:val="22"/>
              </w:rPr>
            </w:pPr>
          </w:p>
        </w:tc>
        <w:tc>
          <w:tcPr>
            <w:tcW w:w="174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4B1813" w:rsidRPr="00E22909" w:rsidRDefault="004B1813" w:rsidP="004B1813">
            <w:pPr>
              <w:adjustRightInd w:val="0"/>
              <w:snapToGrid w:val="0"/>
              <w:spacing w:line="276" w:lineRule="auto"/>
              <w:ind w:leftChars="0" w:left="0" w:firstLineChars="0" w:firstLine="0"/>
              <w:jc w:val="center"/>
              <w:rPr>
                <w:rFonts w:ascii="宋体" w:hAnsi="宋体" w:cs="仿宋_GB2312"/>
                <w:color w:val="000000"/>
                <w:sz w:val="22"/>
              </w:rPr>
            </w:pPr>
          </w:p>
        </w:tc>
        <w:tc>
          <w:tcPr>
            <w:tcW w:w="7517" w:type="dxa"/>
            <w:gridSpan w:val="7"/>
            <w:vAlign w:val="center"/>
          </w:tcPr>
          <w:p w:rsidR="004B1813" w:rsidRPr="00E22909" w:rsidRDefault="004B1813" w:rsidP="004B1813">
            <w:pPr>
              <w:adjustRightInd w:val="0"/>
              <w:snapToGrid w:val="0"/>
              <w:spacing w:line="276" w:lineRule="auto"/>
              <w:ind w:leftChars="0" w:left="0" w:firstLineChars="0" w:firstLine="0"/>
              <w:jc w:val="left"/>
              <w:rPr>
                <w:rFonts w:ascii="宋体" w:hAnsi="宋体" w:cs="仿宋"/>
                <w:color w:val="000000"/>
                <w:sz w:val="22"/>
              </w:rPr>
            </w:pPr>
            <w:r>
              <w:rPr>
                <w:rFonts w:ascii="宋体" w:hAnsi="宋体" w:cs="仿宋" w:hint="eastAsia"/>
                <w:color w:val="000000"/>
                <w:sz w:val="22"/>
              </w:rPr>
              <w:t>机房地址</w:t>
            </w:r>
            <w:r w:rsidRPr="00E22909">
              <w:rPr>
                <w:rFonts w:ascii="宋体" w:hAnsi="宋体" w:cs="仿宋" w:hint="eastAsia"/>
                <w:color w:val="000000"/>
                <w:sz w:val="22"/>
              </w:rPr>
              <w:t>（</w:t>
            </w:r>
            <w:r>
              <w:rPr>
                <w:rFonts w:ascii="宋体" w:hAnsi="宋体" w:cs="仿宋" w:hint="eastAsia"/>
                <w:color w:val="000000"/>
                <w:sz w:val="22"/>
              </w:rPr>
              <w:t>见填表说明4）：</w:t>
            </w:r>
          </w:p>
        </w:tc>
      </w:tr>
      <w:tr w:rsidR="004B1813" w:rsidRPr="00E22909" w:rsidTr="00A74EC3">
        <w:trPr>
          <w:trHeight w:val="905"/>
        </w:trPr>
        <w:tc>
          <w:tcPr>
            <w:tcW w:w="1230" w:type="dxa"/>
            <w:gridSpan w:val="2"/>
            <w:vMerge w:val="restart"/>
            <w:vAlign w:val="center"/>
          </w:tcPr>
          <w:p w:rsidR="004B1813" w:rsidRPr="00E22909" w:rsidRDefault="004B1813" w:rsidP="004B1813">
            <w:pPr>
              <w:adjustRightInd w:val="0"/>
              <w:snapToGrid w:val="0"/>
              <w:spacing w:line="276" w:lineRule="auto"/>
              <w:ind w:leftChars="0" w:left="0" w:firstLineChars="0" w:firstLine="0"/>
              <w:jc w:val="center"/>
              <w:rPr>
                <w:rFonts w:ascii="宋体" w:hAnsi="宋体" w:cs="仿宋"/>
                <w:color w:val="000000"/>
                <w:sz w:val="22"/>
              </w:rPr>
            </w:pPr>
            <w:r w:rsidRPr="00E22909">
              <w:rPr>
                <w:rFonts w:ascii="宋体" w:hAnsi="宋体" w:cs="仿宋" w:hint="eastAsia"/>
                <w:color w:val="000000"/>
                <w:sz w:val="22"/>
              </w:rPr>
              <w:t>外部</w:t>
            </w:r>
            <w:r>
              <w:rPr>
                <w:rFonts w:ascii="宋体" w:hAnsi="宋体" w:cs="仿宋" w:hint="eastAsia"/>
                <w:color w:val="000000"/>
                <w:sz w:val="22"/>
              </w:rPr>
              <w:t>信息</w:t>
            </w:r>
            <w:r w:rsidRPr="00E22909">
              <w:rPr>
                <w:rFonts w:ascii="宋体" w:hAnsi="宋体" w:cs="仿宋" w:hint="eastAsia"/>
                <w:color w:val="000000"/>
                <w:sz w:val="22"/>
              </w:rPr>
              <w:t>系统接入</w:t>
            </w:r>
          </w:p>
        </w:tc>
        <w:tc>
          <w:tcPr>
            <w:tcW w:w="1743" w:type="dxa"/>
            <w:gridSpan w:val="2"/>
            <w:vAlign w:val="center"/>
          </w:tcPr>
          <w:p w:rsidR="004B1813" w:rsidRPr="00E22909" w:rsidRDefault="004B1813" w:rsidP="004B1813">
            <w:pPr>
              <w:adjustRightInd w:val="0"/>
              <w:snapToGrid w:val="0"/>
              <w:spacing w:line="276" w:lineRule="auto"/>
              <w:ind w:leftChars="0" w:left="0" w:firstLineChars="0" w:firstLine="0"/>
              <w:jc w:val="center"/>
              <w:rPr>
                <w:rFonts w:ascii="宋体" w:hAnsi="宋体" w:cs="仿宋_GB2312"/>
                <w:color w:val="000000"/>
                <w:sz w:val="22"/>
              </w:rPr>
            </w:pPr>
            <w:r w:rsidRPr="00E22909">
              <w:rPr>
                <w:rFonts w:ascii="宋体" w:hAnsi="宋体" w:cs="仿宋_GB2312" w:hint="eastAsia"/>
                <w:color w:val="000000"/>
                <w:sz w:val="22"/>
              </w:rPr>
              <w:t>是否接入外部信息系统</w:t>
            </w:r>
          </w:p>
        </w:tc>
        <w:tc>
          <w:tcPr>
            <w:tcW w:w="7517" w:type="dxa"/>
            <w:gridSpan w:val="7"/>
            <w:vAlign w:val="center"/>
          </w:tcPr>
          <w:p w:rsidR="004B1813" w:rsidRPr="00E22909" w:rsidRDefault="004B1813" w:rsidP="004B1813">
            <w:pPr>
              <w:adjustRightInd w:val="0"/>
              <w:snapToGrid w:val="0"/>
              <w:spacing w:line="276" w:lineRule="auto"/>
              <w:ind w:leftChars="0" w:left="0" w:firstLineChars="0" w:firstLine="0"/>
              <w:rPr>
                <w:rFonts w:ascii="宋体" w:hAnsi="宋体"/>
                <w:sz w:val="22"/>
                <w:u w:val="single"/>
              </w:rPr>
            </w:pPr>
            <w:r w:rsidRPr="00E22909">
              <w:rPr>
                <w:rFonts w:ascii="宋体" w:hAnsi="宋体" w:cs="仿宋" w:hint="eastAsia"/>
                <w:color w:val="000000"/>
                <w:sz w:val="22"/>
              </w:rPr>
              <w:t>□ 否   □ 是  请列明具体系统名称：</w:t>
            </w:r>
          </w:p>
          <w:p w:rsidR="004B1813" w:rsidRPr="00E22909" w:rsidRDefault="004B1813" w:rsidP="004B1813">
            <w:pPr>
              <w:adjustRightInd w:val="0"/>
              <w:snapToGrid w:val="0"/>
              <w:spacing w:line="276" w:lineRule="auto"/>
              <w:ind w:leftChars="0" w:left="0" w:firstLineChars="0" w:firstLine="0"/>
              <w:rPr>
                <w:rFonts w:ascii="宋体" w:hAnsi="宋体" w:cs="仿宋"/>
                <w:color w:val="000000"/>
                <w:sz w:val="22"/>
              </w:rPr>
            </w:pPr>
            <w:r w:rsidRPr="00E22909">
              <w:rPr>
                <w:rFonts w:ascii="宋体" w:hAnsi="宋体" w:hint="eastAsia"/>
                <w:sz w:val="22"/>
              </w:rPr>
              <w:t>该系统是否已通过证券业协会评估认证：</w:t>
            </w:r>
            <w:r w:rsidRPr="00E22909">
              <w:rPr>
                <w:rFonts w:ascii="宋体" w:hAnsi="宋体" w:cs="仿宋" w:hint="eastAsia"/>
                <w:color w:val="000000"/>
                <w:sz w:val="22"/>
              </w:rPr>
              <w:t>□ 否   □ 是</w:t>
            </w:r>
          </w:p>
        </w:tc>
      </w:tr>
      <w:tr w:rsidR="004B1813" w:rsidRPr="00E22909" w:rsidTr="00A74EC3">
        <w:trPr>
          <w:trHeight w:val="1614"/>
        </w:trPr>
        <w:tc>
          <w:tcPr>
            <w:tcW w:w="1230" w:type="dxa"/>
            <w:gridSpan w:val="2"/>
            <w:vMerge/>
            <w:vAlign w:val="center"/>
          </w:tcPr>
          <w:p w:rsidR="004B1813" w:rsidRPr="00E22909" w:rsidRDefault="004B1813" w:rsidP="004B1813">
            <w:pPr>
              <w:adjustRightInd w:val="0"/>
              <w:snapToGrid w:val="0"/>
              <w:spacing w:line="276" w:lineRule="auto"/>
              <w:ind w:leftChars="0" w:left="0" w:firstLineChars="0" w:firstLine="0"/>
              <w:jc w:val="center"/>
              <w:rPr>
                <w:rFonts w:ascii="宋体" w:hAnsi="宋体" w:cs="仿宋"/>
                <w:color w:val="000000"/>
                <w:sz w:val="22"/>
              </w:rPr>
            </w:pPr>
          </w:p>
        </w:tc>
        <w:tc>
          <w:tcPr>
            <w:tcW w:w="1743" w:type="dxa"/>
            <w:gridSpan w:val="2"/>
            <w:vAlign w:val="center"/>
          </w:tcPr>
          <w:p w:rsidR="004B1813" w:rsidRPr="00E22909" w:rsidRDefault="004B1813" w:rsidP="004B1813">
            <w:pPr>
              <w:widowControl/>
              <w:spacing w:line="276" w:lineRule="auto"/>
              <w:ind w:leftChars="0" w:left="0" w:firstLineChars="0" w:firstLine="0"/>
              <w:jc w:val="center"/>
              <w:rPr>
                <w:rFonts w:ascii="宋体" w:hAnsi="宋体" w:cs="仿宋"/>
                <w:b/>
                <w:color w:val="000000"/>
                <w:sz w:val="24"/>
                <w:szCs w:val="21"/>
              </w:rPr>
            </w:pPr>
            <w:r w:rsidRPr="00E22909">
              <w:rPr>
                <w:rFonts w:ascii="宋体" w:hAnsi="宋体" w:cs="仿宋" w:hint="eastAsia"/>
                <w:color w:val="000000"/>
                <w:sz w:val="22"/>
              </w:rPr>
              <w:t>采用的物理线路接入方式</w:t>
            </w:r>
          </w:p>
        </w:tc>
        <w:tc>
          <w:tcPr>
            <w:tcW w:w="2696" w:type="dxa"/>
            <w:gridSpan w:val="3"/>
            <w:vAlign w:val="center"/>
          </w:tcPr>
          <w:p w:rsidR="004B1813" w:rsidRPr="00E22909" w:rsidRDefault="004B1813" w:rsidP="004B1813">
            <w:pPr>
              <w:adjustRightInd w:val="0"/>
              <w:snapToGrid w:val="0"/>
              <w:spacing w:line="276" w:lineRule="auto"/>
              <w:ind w:leftChars="0" w:left="0" w:firstLineChars="0" w:firstLine="0"/>
              <w:rPr>
                <w:rFonts w:ascii="宋体" w:hAnsi="宋体" w:cs="仿宋"/>
                <w:color w:val="000000"/>
                <w:sz w:val="22"/>
              </w:rPr>
            </w:pPr>
            <w:r w:rsidRPr="00E22909">
              <w:rPr>
                <w:rFonts w:ascii="宋体" w:hAnsi="宋体" w:cs="仿宋" w:hint="eastAsia"/>
                <w:color w:val="000000"/>
                <w:sz w:val="22"/>
              </w:rPr>
              <w:t>□互联网</w:t>
            </w:r>
          </w:p>
          <w:p w:rsidR="004B1813" w:rsidRPr="00E22909" w:rsidRDefault="004B1813" w:rsidP="004B1813">
            <w:pPr>
              <w:adjustRightInd w:val="0"/>
              <w:snapToGrid w:val="0"/>
              <w:spacing w:line="276" w:lineRule="auto"/>
              <w:ind w:leftChars="0" w:left="0" w:firstLineChars="0" w:firstLine="0"/>
              <w:rPr>
                <w:rFonts w:ascii="宋体" w:hAnsi="宋体" w:cs="仿宋"/>
                <w:color w:val="000000"/>
                <w:sz w:val="22"/>
              </w:rPr>
            </w:pPr>
            <w:r w:rsidRPr="00E22909">
              <w:rPr>
                <w:rFonts w:ascii="宋体" w:hAnsi="宋体" w:cs="仿宋" w:hint="eastAsia"/>
                <w:color w:val="000000"/>
                <w:sz w:val="22"/>
              </w:rPr>
              <w:t>□第三方专线接入</w:t>
            </w:r>
          </w:p>
          <w:p w:rsidR="004B1813" w:rsidRPr="00E22909" w:rsidRDefault="004B1813" w:rsidP="004B1813">
            <w:pPr>
              <w:adjustRightInd w:val="0"/>
              <w:snapToGrid w:val="0"/>
              <w:spacing w:line="276" w:lineRule="auto"/>
              <w:ind w:leftChars="0" w:left="0" w:firstLineChars="0" w:firstLine="0"/>
              <w:rPr>
                <w:rFonts w:ascii="宋体" w:hAnsi="宋体" w:cs="仿宋"/>
                <w:color w:val="000000"/>
                <w:sz w:val="22"/>
              </w:rPr>
            </w:pPr>
            <w:r w:rsidRPr="00E22909">
              <w:rPr>
                <w:rFonts w:ascii="宋体" w:hAnsi="宋体" w:cs="仿宋" w:hint="eastAsia"/>
                <w:color w:val="000000"/>
                <w:sz w:val="22"/>
              </w:rPr>
              <w:t>□第三方运营和托管</w:t>
            </w:r>
          </w:p>
          <w:p w:rsidR="004B1813" w:rsidRPr="00E22909" w:rsidRDefault="004B1813" w:rsidP="004B1813">
            <w:pPr>
              <w:widowControl/>
              <w:spacing w:line="276" w:lineRule="auto"/>
              <w:ind w:leftChars="0" w:left="0" w:firstLineChars="0" w:firstLine="0"/>
              <w:rPr>
                <w:rFonts w:ascii="宋体" w:hAnsi="宋体" w:cs="仿宋"/>
                <w:b/>
                <w:color w:val="000000"/>
                <w:sz w:val="24"/>
                <w:szCs w:val="21"/>
              </w:rPr>
            </w:pPr>
            <w:r w:rsidRPr="00E22909">
              <w:rPr>
                <w:rFonts w:ascii="宋体" w:hAnsi="宋体" w:cs="仿宋" w:hint="eastAsia"/>
                <w:color w:val="000000"/>
                <w:sz w:val="22"/>
              </w:rPr>
              <w:t>□VPN方式</w:t>
            </w:r>
          </w:p>
        </w:tc>
        <w:tc>
          <w:tcPr>
            <w:tcW w:w="1702" w:type="dxa"/>
            <w:gridSpan w:val="2"/>
            <w:vAlign w:val="center"/>
          </w:tcPr>
          <w:p w:rsidR="004B1813" w:rsidRPr="00E22909" w:rsidRDefault="004B1813" w:rsidP="004B1813">
            <w:pPr>
              <w:adjustRightInd w:val="0"/>
              <w:snapToGrid w:val="0"/>
              <w:spacing w:line="276" w:lineRule="auto"/>
              <w:ind w:leftChars="0" w:left="0" w:firstLineChars="0" w:firstLine="0"/>
              <w:jc w:val="center"/>
              <w:rPr>
                <w:rFonts w:ascii="宋体" w:hAnsi="宋体" w:cs="仿宋"/>
                <w:color w:val="000000"/>
                <w:sz w:val="22"/>
              </w:rPr>
            </w:pPr>
            <w:r w:rsidRPr="00E22909">
              <w:rPr>
                <w:rFonts w:ascii="宋体" w:hAnsi="宋体" w:cs="仿宋" w:hint="eastAsia"/>
                <w:color w:val="000000"/>
                <w:sz w:val="22"/>
              </w:rPr>
              <w:t>接入</w:t>
            </w:r>
            <w:r>
              <w:rPr>
                <w:rFonts w:ascii="宋体" w:hAnsi="宋体" w:cs="仿宋" w:hint="eastAsia"/>
                <w:color w:val="000000"/>
                <w:sz w:val="22"/>
              </w:rPr>
              <w:t>目标</w:t>
            </w:r>
            <w:r w:rsidRPr="00E22909">
              <w:rPr>
                <w:rFonts w:ascii="宋体" w:hAnsi="宋体" w:cs="仿宋" w:hint="eastAsia"/>
                <w:color w:val="000000"/>
                <w:sz w:val="22"/>
              </w:rPr>
              <w:t>地址</w:t>
            </w:r>
          </w:p>
        </w:tc>
        <w:tc>
          <w:tcPr>
            <w:tcW w:w="3119" w:type="dxa"/>
            <w:gridSpan w:val="2"/>
          </w:tcPr>
          <w:p w:rsidR="004B1813" w:rsidRDefault="004B1813" w:rsidP="004B1813">
            <w:pPr>
              <w:adjustRightInd w:val="0"/>
              <w:snapToGrid w:val="0"/>
              <w:spacing w:line="276" w:lineRule="auto"/>
              <w:ind w:leftChars="0" w:left="0" w:firstLineChars="0" w:firstLine="0"/>
              <w:rPr>
                <w:rFonts w:ascii="宋体" w:hAnsi="宋体" w:cs="仿宋"/>
                <w:color w:val="000000"/>
                <w:sz w:val="22"/>
              </w:rPr>
            </w:pPr>
          </w:p>
          <w:p w:rsidR="004B1813" w:rsidRPr="00E22909" w:rsidRDefault="004B1813" w:rsidP="004B1813">
            <w:pPr>
              <w:adjustRightInd w:val="0"/>
              <w:snapToGrid w:val="0"/>
              <w:spacing w:line="276" w:lineRule="auto"/>
              <w:ind w:leftChars="0" w:left="0" w:firstLineChars="0" w:firstLine="0"/>
              <w:rPr>
                <w:rFonts w:ascii="宋体" w:hAnsi="宋体" w:cs="仿宋"/>
                <w:color w:val="000000"/>
                <w:sz w:val="22"/>
              </w:rPr>
            </w:pPr>
            <w:r w:rsidRPr="00E22909">
              <w:rPr>
                <w:rFonts w:ascii="宋体" w:hAnsi="宋体" w:cs="仿宋" w:hint="eastAsia"/>
                <w:color w:val="000000"/>
                <w:sz w:val="22"/>
              </w:rPr>
              <w:t>□ 集中交易系统</w:t>
            </w:r>
          </w:p>
          <w:p w:rsidR="004B1813" w:rsidRPr="00E22909" w:rsidRDefault="004B1813" w:rsidP="004B1813">
            <w:pPr>
              <w:adjustRightInd w:val="0"/>
              <w:snapToGrid w:val="0"/>
              <w:spacing w:line="276" w:lineRule="auto"/>
              <w:ind w:leftChars="0" w:left="0" w:firstLineChars="0" w:firstLine="0"/>
              <w:rPr>
                <w:rFonts w:ascii="宋体" w:hAnsi="宋体" w:cs="仿宋"/>
                <w:color w:val="000000"/>
                <w:sz w:val="22"/>
              </w:rPr>
            </w:pPr>
            <w:r w:rsidRPr="00E22909">
              <w:rPr>
                <w:rFonts w:ascii="宋体" w:hAnsi="宋体" w:cs="仿宋" w:hint="eastAsia"/>
                <w:color w:val="000000"/>
                <w:sz w:val="22"/>
              </w:rPr>
              <w:t>□快速交易中心</w:t>
            </w:r>
          </w:p>
          <w:p w:rsidR="004B1813" w:rsidRPr="00E22909" w:rsidRDefault="004B1813" w:rsidP="004B1813">
            <w:pPr>
              <w:adjustRightInd w:val="0"/>
              <w:snapToGrid w:val="0"/>
              <w:spacing w:line="276" w:lineRule="auto"/>
              <w:ind w:leftChars="0" w:left="0" w:firstLineChars="0" w:firstLine="0"/>
              <w:rPr>
                <w:rFonts w:ascii="宋体" w:hAnsi="宋体" w:cs="仿宋"/>
                <w:color w:val="000000"/>
                <w:sz w:val="22"/>
              </w:rPr>
            </w:pPr>
            <w:r>
              <w:rPr>
                <w:rFonts w:ascii="宋体" w:hAnsi="宋体" w:cs="仿宋" w:hint="eastAsia"/>
                <w:color w:val="000000"/>
                <w:sz w:val="22"/>
              </w:rPr>
              <w:t>机房地址</w:t>
            </w:r>
            <w:r w:rsidRPr="00E22909">
              <w:rPr>
                <w:rFonts w:ascii="宋体" w:hAnsi="宋体" w:cs="仿宋" w:hint="eastAsia"/>
                <w:color w:val="000000"/>
                <w:sz w:val="22"/>
              </w:rPr>
              <w:t>（</w:t>
            </w:r>
            <w:r>
              <w:rPr>
                <w:rFonts w:ascii="宋体" w:hAnsi="宋体" w:cs="仿宋" w:hint="eastAsia"/>
                <w:color w:val="000000"/>
                <w:sz w:val="22"/>
              </w:rPr>
              <w:t>见填表说明4</w:t>
            </w:r>
            <w:r w:rsidRPr="00E22909">
              <w:rPr>
                <w:rFonts w:ascii="宋体" w:hAnsi="宋体" w:cs="仿宋" w:hint="eastAsia"/>
                <w:color w:val="000000"/>
                <w:sz w:val="22"/>
              </w:rPr>
              <w:t>）：</w:t>
            </w:r>
          </w:p>
        </w:tc>
      </w:tr>
      <w:tr w:rsidR="004B1813" w:rsidRPr="00E22909" w:rsidTr="007D1381">
        <w:trPr>
          <w:trHeight w:val="573"/>
        </w:trPr>
        <w:tc>
          <w:tcPr>
            <w:tcW w:w="10490" w:type="dxa"/>
            <w:gridSpan w:val="11"/>
            <w:vAlign w:val="center"/>
          </w:tcPr>
          <w:p w:rsidR="004B1813" w:rsidRPr="007D1381" w:rsidRDefault="004B1813" w:rsidP="004B1813">
            <w:pPr>
              <w:adjustRightInd w:val="0"/>
              <w:snapToGrid w:val="0"/>
              <w:spacing w:line="276" w:lineRule="auto"/>
              <w:ind w:leftChars="0" w:left="0" w:firstLineChars="200" w:firstLine="482"/>
              <w:jc w:val="center"/>
              <w:rPr>
                <w:rFonts w:ascii="宋体" w:hAnsi="宋体" w:cs="仿宋"/>
                <w:b/>
                <w:color w:val="000000"/>
                <w:sz w:val="24"/>
                <w:szCs w:val="21"/>
              </w:rPr>
            </w:pPr>
            <w:r>
              <w:rPr>
                <w:rFonts w:ascii="宋体" w:hAnsi="宋体" w:cs="仿宋" w:hint="eastAsia"/>
                <w:b/>
                <w:color w:val="000000"/>
                <w:sz w:val="24"/>
                <w:szCs w:val="21"/>
              </w:rPr>
              <w:t>三</w:t>
            </w:r>
            <w:r w:rsidRPr="007D1381">
              <w:rPr>
                <w:rFonts w:ascii="宋体" w:hAnsi="宋体" w:cs="仿宋" w:hint="eastAsia"/>
                <w:b/>
                <w:color w:val="000000"/>
                <w:sz w:val="24"/>
                <w:szCs w:val="21"/>
              </w:rPr>
              <w:t>、金融产品代销情况</w:t>
            </w:r>
          </w:p>
        </w:tc>
      </w:tr>
      <w:tr w:rsidR="004B1813" w:rsidRPr="00E22909" w:rsidTr="00A74EC3">
        <w:trPr>
          <w:trHeight w:val="709"/>
        </w:trPr>
        <w:tc>
          <w:tcPr>
            <w:tcW w:w="1215" w:type="dxa"/>
            <w:vAlign w:val="center"/>
          </w:tcPr>
          <w:p w:rsidR="004B1813" w:rsidRDefault="004B1813" w:rsidP="004B1813">
            <w:pPr>
              <w:adjustRightInd w:val="0"/>
              <w:snapToGrid w:val="0"/>
              <w:spacing w:line="276" w:lineRule="auto"/>
              <w:ind w:leftChars="0" w:left="0" w:firstLineChars="0" w:firstLine="0"/>
              <w:rPr>
                <w:rFonts w:ascii="宋体" w:hAnsi="宋体" w:cs="仿宋"/>
                <w:color w:val="000000"/>
                <w:sz w:val="22"/>
              </w:rPr>
            </w:pPr>
            <w:r>
              <w:rPr>
                <w:rFonts w:ascii="宋体" w:hAnsi="宋体" w:cs="仿宋" w:hint="eastAsia"/>
                <w:color w:val="000000"/>
                <w:sz w:val="22"/>
              </w:rPr>
              <w:t xml:space="preserve">代销情况 </w:t>
            </w:r>
          </w:p>
        </w:tc>
        <w:tc>
          <w:tcPr>
            <w:tcW w:w="9275" w:type="dxa"/>
            <w:gridSpan w:val="10"/>
            <w:vAlign w:val="center"/>
          </w:tcPr>
          <w:p w:rsidR="004B1813" w:rsidRDefault="00C60DB8" w:rsidP="00C60DB8">
            <w:pPr>
              <w:adjustRightInd w:val="0"/>
              <w:snapToGrid w:val="0"/>
              <w:spacing w:line="276" w:lineRule="auto"/>
              <w:ind w:leftChars="0" w:left="0" w:firstLineChars="50" w:firstLine="110"/>
              <w:rPr>
                <w:rFonts w:ascii="宋体" w:hAnsi="宋体" w:cs="仿宋"/>
                <w:color w:val="000000"/>
                <w:sz w:val="22"/>
              </w:rPr>
            </w:pPr>
            <w:r w:rsidRPr="00E22909">
              <w:rPr>
                <w:rFonts w:ascii="宋体" w:hAnsi="宋体" w:cs="仿宋" w:hint="eastAsia"/>
                <w:color w:val="000000"/>
                <w:sz w:val="22"/>
              </w:rPr>
              <w:t>□</w:t>
            </w:r>
            <w:r>
              <w:rPr>
                <w:rFonts w:ascii="宋体" w:hAnsi="宋体" w:cs="仿宋" w:hint="eastAsia"/>
                <w:color w:val="000000"/>
                <w:sz w:val="22"/>
              </w:rPr>
              <w:t xml:space="preserve">非中信证券代销 </w:t>
            </w:r>
            <w:r>
              <w:rPr>
                <w:rFonts w:ascii="宋体" w:hAnsi="宋体" w:cs="仿宋"/>
                <w:color w:val="000000"/>
                <w:sz w:val="22"/>
              </w:rPr>
              <w:t xml:space="preserve">      </w:t>
            </w:r>
            <w:r w:rsidR="004B1813" w:rsidRPr="00E22909">
              <w:rPr>
                <w:rFonts w:ascii="宋体" w:hAnsi="宋体" w:cs="仿宋" w:hint="eastAsia"/>
                <w:color w:val="000000"/>
                <w:sz w:val="22"/>
              </w:rPr>
              <w:t>□</w:t>
            </w:r>
            <w:r w:rsidR="004B1813">
              <w:rPr>
                <w:rFonts w:ascii="宋体" w:hAnsi="宋体" w:cs="仿宋" w:hint="eastAsia"/>
                <w:color w:val="000000"/>
                <w:sz w:val="22"/>
              </w:rPr>
              <w:t>中信证券代销</w:t>
            </w:r>
            <w:r w:rsidR="00707E39">
              <w:rPr>
                <w:rFonts w:ascii="宋体" w:hAnsi="宋体" w:cs="仿宋" w:hint="eastAsia"/>
                <w:color w:val="000000"/>
                <w:sz w:val="22"/>
              </w:rPr>
              <w:t>（产品中心引入）</w:t>
            </w:r>
            <w:r w:rsidR="004B1813">
              <w:rPr>
                <w:rFonts w:ascii="宋体" w:hAnsi="宋体" w:cs="仿宋" w:hint="eastAsia"/>
                <w:color w:val="000000"/>
                <w:sz w:val="22"/>
              </w:rPr>
              <w:t xml:space="preserve">  </w:t>
            </w:r>
            <w:r>
              <w:rPr>
                <w:rFonts w:ascii="宋体" w:hAnsi="宋体" w:cs="仿宋"/>
                <w:color w:val="000000"/>
                <w:sz w:val="22"/>
              </w:rPr>
              <w:t xml:space="preserve">   </w:t>
            </w:r>
            <w:r w:rsidR="004B1813">
              <w:rPr>
                <w:rFonts w:ascii="宋体" w:hAnsi="宋体" w:cs="仿宋" w:hint="eastAsia"/>
                <w:color w:val="000000"/>
                <w:sz w:val="22"/>
              </w:rPr>
              <w:t xml:space="preserve">  </w:t>
            </w:r>
            <w:r w:rsidR="00707E39" w:rsidRPr="00E22909">
              <w:rPr>
                <w:rFonts w:ascii="宋体" w:hAnsi="宋体" w:cs="仿宋" w:hint="eastAsia"/>
                <w:color w:val="000000"/>
                <w:sz w:val="22"/>
              </w:rPr>
              <w:t>□</w:t>
            </w:r>
            <w:r w:rsidR="00707E39">
              <w:rPr>
                <w:rFonts w:ascii="宋体" w:hAnsi="宋体" w:cs="仿宋" w:hint="eastAsia"/>
                <w:color w:val="000000"/>
                <w:sz w:val="22"/>
              </w:rPr>
              <w:t>公司财富配置产品</w:t>
            </w:r>
            <w:r w:rsidR="004B1813">
              <w:rPr>
                <w:rFonts w:ascii="宋体" w:hAnsi="宋体" w:cs="仿宋" w:hint="eastAsia"/>
                <w:color w:val="000000"/>
                <w:sz w:val="22"/>
              </w:rPr>
              <w:t xml:space="preserve">      </w:t>
            </w:r>
          </w:p>
        </w:tc>
      </w:tr>
      <w:tr w:rsidR="004B1813" w:rsidRPr="00E22909" w:rsidTr="00795A72">
        <w:trPr>
          <w:trHeight w:val="1560"/>
        </w:trPr>
        <w:tc>
          <w:tcPr>
            <w:tcW w:w="10490" w:type="dxa"/>
            <w:gridSpan w:val="11"/>
          </w:tcPr>
          <w:p w:rsidR="004B1813" w:rsidRPr="00795A72" w:rsidRDefault="004B1813" w:rsidP="004B1813">
            <w:pPr>
              <w:adjustRightInd w:val="0"/>
              <w:snapToGrid w:val="0"/>
              <w:spacing w:line="276" w:lineRule="auto"/>
              <w:ind w:leftChars="0" w:left="0" w:firstLineChars="0" w:firstLine="0"/>
              <w:rPr>
                <w:rFonts w:ascii="宋体" w:hAnsi="宋体" w:cs="仿宋"/>
                <w:color w:val="000000"/>
                <w:sz w:val="22"/>
              </w:rPr>
            </w:pPr>
            <w:r w:rsidRPr="00795A72">
              <w:rPr>
                <w:rFonts w:ascii="宋体" w:hAnsi="宋体" w:cs="仿宋" w:hint="eastAsia"/>
                <w:color w:val="000000"/>
                <w:sz w:val="22"/>
              </w:rPr>
              <w:t>非中信证券代销的金融产品，请产品对接人</w:t>
            </w:r>
            <w:r>
              <w:rPr>
                <w:rFonts w:ascii="宋体" w:hAnsi="宋体" w:cs="仿宋" w:hint="eastAsia"/>
                <w:color w:val="000000"/>
                <w:sz w:val="22"/>
              </w:rPr>
              <w:t>核实后</w:t>
            </w:r>
            <w:r w:rsidRPr="00795A72">
              <w:rPr>
                <w:rFonts w:ascii="宋体" w:hAnsi="宋体" w:cs="仿宋" w:hint="eastAsia"/>
                <w:color w:val="000000"/>
                <w:sz w:val="22"/>
              </w:rPr>
              <w:t>抄写如下承诺：</w:t>
            </w:r>
          </w:p>
          <w:p w:rsidR="004B1813" w:rsidRPr="00795A72" w:rsidRDefault="004B1813" w:rsidP="004B1813">
            <w:pPr>
              <w:adjustRightInd w:val="0"/>
              <w:snapToGrid w:val="0"/>
              <w:spacing w:line="276" w:lineRule="auto"/>
              <w:ind w:leftChars="0" w:left="0" w:firstLineChars="0" w:firstLine="0"/>
              <w:rPr>
                <w:rFonts w:ascii="宋体" w:hAnsi="宋体" w:cs="仿宋"/>
                <w:b/>
                <w:color w:val="000000"/>
                <w:sz w:val="22"/>
              </w:rPr>
            </w:pPr>
            <w:r w:rsidRPr="00795A72">
              <w:rPr>
                <w:rFonts w:ascii="宋体" w:cs="宋体" w:hint="eastAsia"/>
                <w:b/>
                <w:color w:val="000000"/>
                <w:kern w:val="0"/>
                <w:sz w:val="22"/>
              </w:rPr>
              <w:t>（</w:t>
            </w:r>
            <w:r>
              <w:rPr>
                <w:rFonts w:ascii="宋体" w:cs="宋体" w:hint="eastAsia"/>
                <w:b/>
                <w:color w:val="000000"/>
                <w:kern w:val="0"/>
                <w:sz w:val="22"/>
              </w:rPr>
              <w:t>本产品为非中信证券代销</w:t>
            </w:r>
            <w:r w:rsidRPr="00795A72">
              <w:rPr>
                <w:rFonts w:ascii="宋体" w:cs="宋体" w:hint="eastAsia"/>
                <w:b/>
                <w:color w:val="000000"/>
                <w:kern w:val="0"/>
                <w:sz w:val="22"/>
              </w:rPr>
              <w:t>的金融产品，本</w:t>
            </w:r>
            <w:r>
              <w:rPr>
                <w:rFonts w:ascii="宋体" w:cs="宋体" w:hint="eastAsia"/>
                <w:b/>
                <w:color w:val="000000"/>
                <w:kern w:val="0"/>
                <w:sz w:val="22"/>
              </w:rPr>
              <w:t>营业部员工</w:t>
            </w:r>
            <w:r w:rsidRPr="00795A72">
              <w:rPr>
                <w:rFonts w:ascii="宋体" w:cs="宋体" w:hint="eastAsia"/>
                <w:b/>
                <w:color w:val="000000"/>
                <w:kern w:val="0"/>
                <w:sz w:val="22"/>
              </w:rPr>
              <w:t>未向客户进行推介、销售。）</w:t>
            </w:r>
          </w:p>
        </w:tc>
      </w:tr>
    </w:tbl>
    <w:p w:rsidR="00B76863" w:rsidRDefault="0026452A" w:rsidP="00C02A8C">
      <w:pPr>
        <w:spacing w:beforeLines="50" w:before="156"/>
        <w:ind w:left="420" w:firstLineChars="0" w:firstLine="0"/>
        <w:rPr>
          <w:rFonts w:ascii="仿宋" w:eastAsia="仿宋" w:hAnsi="仿宋" w:cs="仿宋"/>
          <w:color w:val="000000"/>
          <w:sz w:val="22"/>
        </w:rPr>
      </w:pPr>
      <w:r w:rsidRPr="0026452A">
        <w:rPr>
          <w:rFonts w:ascii="仿宋" w:eastAsia="仿宋" w:hAnsi="仿宋" w:cs="仿宋" w:hint="eastAsia"/>
          <w:color w:val="000000"/>
          <w:sz w:val="22"/>
        </w:rPr>
        <w:t>注:</w:t>
      </w:r>
      <w:r w:rsidR="007D1381">
        <w:rPr>
          <w:rFonts w:ascii="仿宋" w:eastAsia="仿宋" w:hAnsi="仿宋" w:cs="仿宋" w:hint="eastAsia"/>
          <w:color w:val="000000"/>
          <w:sz w:val="22"/>
        </w:rPr>
        <w:t>产品对接人</w:t>
      </w:r>
      <w:r w:rsidRPr="0026452A">
        <w:rPr>
          <w:rFonts w:ascii="仿宋" w:eastAsia="仿宋" w:hAnsi="仿宋" w:cs="仿宋" w:hint="eastAsia"/>
          <w:color w:val="000000"/>
          <w:sz w:val="22"/>
        </w:rPr>
        <w:t>应</w:t>
      </w:r>
      <w:r>
        <w:rPr>
          <w:rFonts w:ascii="仿宋" w:eastAsia="仿宋" w:hAnsi="仿宋" w:cs="仿宋" w:hint="eastAsia"/>
          <w:color w:val="000000"/>
          <w:sz w:val="22"/>
        </w:rPr>
        <w:t>确保本表所填信息真实、准确、完整，营业部总经理对</w:t>
      </w:r>
      <w:r w:rsidR="007D1381">
        <w:rPr>
          <w:rFonts w:ascii="仿宋" w:eastAsia="仿宋" w:hAnsi="仿宋" w:cs="仿宋" w:hint="eastAsia"/>
          <w:color w:val="000000"/>
          <w:sz w:val="22"/>
        </w:rPr>
        <w:t>产品对接人</w:t>
      </w:r>
      <w:r>
        <w:rPr>
          <w:rFonts w:ascii="仿宋" w:eastAsia="仿宋" w:hAnsi="仿宋" w:cs="仿宋" w:hint="eastAsia"/>
          <w:color w:val="000000"/>
          <w:sz w:val="22"/>
        </w:rPr>
        <w:t>的业务活动进行监督，</w:t>
      </w:r>
      <w:r w:rsidR="002710A6">
        <w:rPr>
          <w:rFonts w:ascii="仿宋" w:eastAsia="仿宋" w:hAnsi="仿宋" w:cs="仿宋" w:hint="eastAsia"/>
          <w:color w:val="000000"/>
          <w:sz w:val="22"/>
        </w:rPr>
        <w:t xml:space="preserve">      </w:t>
      </w:r>
      <w:r>
        <w:rPr>
          <w:rFonts w:ascii="仿宋" w:eastAsia="仿宋" w:hAnsi="仿宋" w:cs="仿宋" w:hint="eastAsia"/>
          <w:color w:val="000000"/>
          <w:sz w:val="22"/>
        </w:rPr>
        <w:t>并对本表所填信息进行审核。</w:t>
      </w:r>
    </w:p>
    <w:p w:rsidR="00660008" w:rsidRDefault="002710A6" w:rsidP="00C02A8C">
      <w:pPr>
        <w:spacing w:beforeLines="50" w:before="156"/>
        <w:ind w:leftChars="0" w:left="0" w:firstLineChars="0" w:firstLine="0"/>
        <w:rPr>
          <w:rFonts w:ascii="仿宋" w:eastAsia="仿宋" w:hAnsi="仿宋" w:cs="仿宋"/>
          <w:color w:val="000000"/>
          <w:sz w:val="28"/>
        </w:rPr>
      </w:pPr>
      <w:r>
        <w:rPr>
          <w:rFonts w:ascii="仿宋" w:eastAsia="仿宋" w:hAnsi="仿宋" w:cs="仿宋" w:hint="eastAsia"/>
          <w:color w:val="000000"/>
          <w:sz w:val="28"/>
        </w:rPr>
        <w:t xml:space="preserve">   </w:t>
      </w:r>
      <w:r w:rsidR="007D1381">
        <w:rPr>
          <w:rFonts w:ascii="仿宋" w:eastAsia="仿宋" w:hAnsi="仿宋" w:cs="仿宋" w:hint="eastAsia"/>
          <w:color w:val="000000"/>
          <w:sz w:val="28"/>
        </w:rPr>
        <w:t>产品对接人</w:t>
      </w:r>
      <w:r w:rsidR="0026452A" w:rsidRPr="002710A6">
        <w:rPr>
          <w:rFonts w:ascii="仿宋" w:eastAsia="仿宋" w:hAnsi="仿宋" w:cs="仿宋" w:hint="eastAsia"/>
          <w:color w:val="000000"/>
          <w:sz w:val="28"/>
        </w:rPr>
        <w:t xml:space="preserve">：         </w:t>
      </w:r>
      <w:r>
        <w:rPr>
          <w:rFonts w:ascii="仿宋" w:eastAsia="仿宋" w:hAnsi="仿宋" w:cs="仿宋" w:hint="eastAsia"/>
          <w:color w:val="000000"/>
          <w:sz w:val="28"/>
        </w:rPr>
        <w:t xml:space="preserve"> </w:t>
      </w:r>
      <w:r w:rsidR="0026452A" w:rsidRPr="002710A6">
        <w:rPr>
          <w:rFonts w:ascii="仿宋" w:eastAsia="仿宋" w:hAnsi="仿宋" w:cs="仿宋" w:hint="eastAsia"/>
          <w:color w:val="000000"/>
          <w:sz w:val="28"/>
        </w:rPr>
        <w:t>营业部总经理</w:t>
      </w:r>
      <w:r w:rsidR="00DA18DB">
        <w:rPr>
          <w:rFonts w:ascii="仿宋" w:eastAsia="仿宋" w:hAnsi="仿宋" w:cs="仿宋" w:hint="eastAsia"/>
          <w:color w:val="000000"/>
          <w:sz w:val="28"/>
        </w:rPr>
        <w:t>或营销负责人</w:t>
      </w:r>
      <w:r w:rsidR="0026452A" w:rsidRPr="002710A6">
        <w:rPr>
          <w:rFonts w:ascii="仿宋" w:eastAsia="仿宋" w:hAnsi="仿宋" w:cs="仿宋" w:hint="eastAsia"/>
          <w:color w:val="000000"/>
          <w:sz w:val="28"/>
        </w:rPr>
        <w:t xml:space="preserve">：      </w:t>
      </w:r>
      <w:r w:rsidR="008E796E">
        <w:rPr>
          <w:rFonts w:ascii="仿宋" w:eastAsia="仿宋" w:hAnsi="仿宋" w:cs="仿宋" w:hint="eastAsia"/>
          <w:color w:val="000000"/>
          <w:sz w:val="28"/>
        </w:rPr>
        <w:t xml:space="preserve">      </w:t>
      </w:r>
      <w:r w:rsidR="0026452A" w:rsidRPr="002710A6">
        <w:rPr>
          <w:rFonts w:ascii="仿宋" w:eastAsia="仿宋" w:hAnsi="仿宋" w:cs="仿宋" w:hint="eastAsia"/>
          <w:color w:val="000000"/>
          <w:sz w:val="28"/>
        </w:rPr>
        <w:t>年   月  日</w:t>
      </w:r>
    </w:p>
    <w:p w:rsidR="00660008" w:rsidRPr="00DB6EF6" w:rsidRDefault="004F338E" w:rsidP="00DB6EF6">
      <w:pPr>
        <w:spacing w:line="276" w:lineRule="auto"/>
        <w:ind w:left="780" w:hanging="360"/>
        <w:rPr>
          <w:rFonts w:ascii="仿宋" w:eastAsia="仿宋" w:hAnsi="仿宋" w:cs="仿宋"/>
          <w:color w:val="000000"/>
          <w:sz w:val="24"/>
        </w:rPr>
      </w:pPr>
      <w:r w:rsidRPr="00DB6EF6">
        <w:rPr>
          <w:rFonts w:ascii="仿宋" w:eastAsia="仿宋" w:hAnsi="仿宋" w:cs="仿宋" w:hint="eastAsia"/>
          <w:color w:val="000000"/>
          <w:sz w:val="24"/>
        </w:rPr>
        <w:lastRenderedPageBreak/>
        <w:t>填表说明：</w:t>
      </w:r>
    </w:p>
    <w:p w:rsidR="00CF15EB" w:rsidRPr="00DB6EF6" w:rsidRDefault="00CF15EB" w:rsidP="00DB6EF6">
      <w:pPr>
        <w:spacing w:line="276" w:lineRule="auto"/>
        <w:ind w:left="780" w:hanging="360"/>
        <w:rPr>
          <w:rFonts w:ascii="仿宋" w:eastAsia="仿宋" w:hAnsi="仿宋" w:cs="仿宋"/>
          <w:color w:val="000000"/>
          <w:sz w:val="24"/>
        </w:rPr>
      </w:pPr>
      <w:r w:rsidRPr="00DB6EF6">
        <w:rPr>
          <w:rFonts w:ascii="仿宋" w:eastAsia="仿宋" w:hAnsi="仿宋" w:cs="仿宋" w:hint="eastAsia"/>
          <w:color w:val="000000"/>
          <w:sz w:val="24"/>
        </w:rPr>
        <w:t>1</w:t>
      </w:r>
      <w:r w:rsidR="00136E7F" w:rsidRPr="00DB6EF6">
        <w:rPr>
          <w:rFonts w:ascii="仿宋" w:eastAsia="仿宋" w:hAnsi="仿宋" w:cs="仿宋" w:hint="eastAsia"/>
          <w:color w:val="000000"/>
          <w:sz w:val="24"/>
        </w:rPr>
        <w:t>.</w:t>
      </w:r>
      <w:r w:rsidRPr="00136538">
        <w:rPr>
          <w:rFonts w:ascii="仿宋" w:eastAsia="仿宋" w:hAnsi="仿宋" w:cs="仿宋" w:hint="eastAsia"/>
          <w:color w:val="FF0000"/>
          <w:sz w:val="24"/>
        </w:rPr>
        <w:t>杠杆比例</w:t>
      </w:r>
      <w:r w:rsidR="00E945EC" w:rsidRPr="00136538">
        <w:rPr>
          <w:rFonts w:ascii="仿宋" w:eastAsia="仿宋" w:hAnsi="仿宋" w:cs="仿宋" w:hint="eastAsia"/>
          <w:color w:val="FF0000"/>
          <w:sz w:val="24"/>
        </w:rPr>
        <w:t>计算公式</w:t>
      </w:r>
      <w:r w:rsidRPr="00136538">
        <w:rPr>
          <w:rFonts w:ascii="仿宋" w:eastAsia="仿宋" w:hAnsi="仿宋" w:cs="仿宋" w:hint="eastAsia"/>
          <w:color w:val="FF0000"/>
          <w:sz w:val="24"/>
        </w:rPr>
        <w:t>为“优先级：劣后级”</w:t>
      </w:r>
      <w:r w:rsidR="00E945EC" w:rsidRPr="00136538">
        <w:rPr>
          <w:rFonts w:ascii="仿宋" w:eastAsia="仿宋" w:hAnsi="仿宋" w:cs="仿宋" w:hint="eastAsia"/>
          <w:color w:val="FF0000"/>
          <w:sz w:val="24"/>
        </w:rPr>
        <w:t>，存在夹层时公式为</w:t>
      </w:r>
      <w:r w:rsidR="00EB61E1" w:rsidRPr="00136538">
        <w:rPr>
          <w:rFonts w:ascii="仿宋" w:eastAsia="仿宋" w:hAnsi="仿宋" w:cs="仿宋" w:hint="eastAsia"/>
          <w:color w:val="FF0000"/>
          <w:sz w:val="24"/>
        </w:rPr>
        <w:t>“</w:t>
      </w:r>
      <w:r w:rsidR="00E945EC" w:rsidRPr="00136538">
        <w:rPr>
          <w:rFonts w:ascii="仿宋" w:eastAsia="仿宋" w:hAnsi="仿宋" w:cs="仿宋" w:hint="eastAsia"/>
          <w:color w:val="FF0000"/>
          <w:sz w:val="24"/>
        </w:rPr>
        <w:t>（优先级+中间层）</w:t>
      </w:r>
      <w:r w:rsidR="00EB61E1" w:rsidRPr="00136538">
        <w:rPr>
          <w:rFonts w:ascii="仿宋" w:eastAsia="仿宋" w:hAnsi="仿宋" w:cs="仿宋" w:hint="eastAsia"/>
          <w:color w:val="FF0000"/>
          <w:sz w:val="24"/>
        </w:rPr>
        <w:t>：劣后级”</w:t>
      </w:r>
      <w:r w:rsidRPr="00136538">
        <w:rPr>
          <w:rFonts w:ascii="仿宋" w:eastAsia="仿宋" w:hAnsi="仿宋" w:cs="仿宋" w:hint="eastAsia"/>
          <w:color w:val="FF0000"/>
          <w:sz w:val="24"/>
        </w:rPr>
        <w:t>。</w:t>
      </w:r>
    </w:p>
    <w:p w:rsidR="00680DA3" w:rsidRPr="00DB6EF6" w:rsidRDefault="00CF15EB" w:rsidP="00DB6EF6">
      <w:pPr>
        <w:spacing w:line="276" w:lineRule="auto"/>
        <w:ind w:left="780" w:hanging="360"/>
        <w:rPr>
          <w:rFonts w:ascii="仿宋" w:eastAsia="仿宋" w:hAnsi="仿宋" w:cs="仿宋"/>
          <w:color w:val="000000"/>
          <w:sz w:val="24"/>
        </w:rPr>
      </w:pPr>
      <w:r w:rsidRPr="00DB6EF6">
        <w:rPr>
          <w:rFonts w:ascii="仿宋" w:eastAsia="仿宋" w:hAnsi="仿宋" w:cs="仿宋" w:hint="eastAsia"/>
          <w:color w:val="000000"/>
          <w:sz w:val="24"/>
        </w:rPr>
        <w:t>2</w:t>
      </w:r>
      <w:r w:rsidR="001E12A7" w:rsidRPr="00DB6EF6">
        <w:rPr>
          <w:rFonts w:ascii="仿宋" w:eastAsia="仿宋" w:hAnsi="仿宋" w:cs="仿宋" w:hint="eastAsia"/>
          <w:color w:val="000000"/>
          <w:sz w:val="24"/>
        </w:rPr>
        <w:t>.</w:t>
      </w:r>
      <w:r w:rsidR="00D550A4">
        <w:rPr>
          <w:rFonts w:ascii="仿宋" w:eastAsia="仿宋" w:hAnsi="仿宋" w:cs="仿宋" w:hint="eastAsia"/>
          <w:color w:val="000000"/>
          <w:sz w:val="24"/>
        </w:rPr>
        <w:t>“</w:t>
      </w:r>
      <w:r w:rsidR="00DD07FB">
        <w:rPr>
          <w:rFonts w:ascii="仿宋" w:eastAsia="仿宋" w:hAnsi="仿宋" w:cs="仿宋" w:hint="eastAsia"/>
          <w:color w:val="000000"/>
          <w:sz w:val="24"/>
        </w:rPr>
        <w:t>收益分配</w:t>
      </w:r>
      <w:r w:rsidR="00DD07FB" w:rsidRPr="00DB6EF6">
        <w:rPr>
          <w:rFonts w:ascii="仿宋" w:eastAsia="仿宋" w:hAnsi="仿宋" w:cs="仿宋" w:hint="eastAsia"/>
          <w:color w:val="000000"/>
          <w:sz w:val="24"/>
        </w:rPr>
        <w:t>说明</w:t>
      </w:r>
      <w:r w:rsidR="00D550A4">
        <w:rPr>
          <w:rFonts w:ascii="仿宋" w:eastAsia="仿宋" w:hAnsi="仿宋" w:cs="仿宋" w:hint="eastAsia"/>
          <w:color w:val="000000"/>
          <w:sz w:val="24"/>
        </w:rPr>
        <w:t>”和“</w:t>
      </w:r>
      <w:r w:rsidR="00DD07FB">
        <w:rPr>
          <w:rFonts w:ascii="仿宋" w:eastAsia="仿宋" w:hAnsi="仿宋" w:cs="仿宋" w:hint="eastAsia"/>
          <w:color w:val="000000"/>
          <w:sz w:val="24"/>
        </w:rPr>
        <w:t>资金来源</w:t>
      </w:r>
      <w:r w:rsidR="00AF3D8C" w:rsidRPr="00DB6EF6">
        <w:rPr>
          <w:rFonts w:ascii="仿宋" w:eastAsia="仿宋" w:hAnsi="仿宋" w:cs="仿宋" w:hint="eastAsia"/>
          <w:color w:val="000000"/>
          <w:sz w:val="24"/>
        </w:rPr>
        <w:t>”仅结构化产品填写；资金来源应与产品结构一致，</w:t>
      </w:r>
      <w:r w:rsidR="000F1FC6" w:rsidRPr="00DB6EF6">
        <w:rPr>
          <w:rFonts w:ascii="仿宋" w:eastAsia="仿宋" w:hAnsi="仿宋" w:cs="仿宋" w:hint="eastAsia"/>
          <w:color w:val="000000"/>
          <w:sz w:val="24"/>
        </w:rPr>
        <w:t>例如优先级资金来源于XX，金额XX元，劣后级资金来源于XX，金额XX</w:t>
      </w:r>
      <w:r w:rsidR="00771841">
        <w:rPr>
          <w:rFonts w:ascii="仿宋" w:eastAsia="仿宋" w:hAnsi="仿宋" w:cs="仿宋" w:hint="eastAsia"/>
          <w:color w:val="000000"/>
          <w:sz w:val="24"/>
        </w:rPr>
        <w:t>元。</w:t>
      </w:r>
    </w:p>
    <w:p w:rsidR="00FC4558" w:rsidRDefault="005B59E7" w:rsidP="000C5BC1">
      <w:pPr>
        <w:spacing w:line="276" w:lineRule="auto"/>
        <w:ind w:left="780" w:hanging="360"/>
        <w:rPr>
          <w:rFonts w:ascii="仿宋" w:eastAsia="仿宋" w:hAnsi="仿宋" w:cs="仿宋"/>
          <w:color w:val="000000"/>
          <w:sz w:val="24"/>
        </w:rPr>
      </w:pPr>
      <w:r w:rsidRPr="00DB6EF6">
        <w:rPr>
          <w:rFonts w:ascii="仿宋" w:eastAsia="仿宋" w:hAnsi="仿宋" w:cs="仿宋" w:hint="eastAsia"/>
          <w:color w:val="000000"/>
          <w:sz w:val="24"/>
        </w:rPr>
        <w:t>3</w:t>
      </w:r>
      <w:r w:rsidR="0076651C">
        <w:rPr>
          <w:rFonts w:ascii="仿宋" w:eastAsia="仿宋" w:hAnsi="仿宋" w:cs="仿宋" w:hint="eastAsia"/>
          <w:color w:val="000000"/>
          <w:sz w:val="24"/>
        </w:rPr>
        <w:t>.</w:t>
      </w:r>
      <w:r w:rsidR="00B906B0" w:rsidRPr="00DB6EF6">
        <w:rPr>
          <w:rFonts w:ascii="仿宋" w:eastAsia="仿宋" w:hAnsi="仿宋" w:cs="仿宋" w:hint="eastAsia"/>
          <w:color w:val="000000"/>
          <w:sz w:val="24"/>
        </w:rPr>
        <w:t>“网上交易”属于“自建系统”的一种</w:t>
      </w:r>
      <w:r w:rsidR="00F84AFE">
        <w:rPr>
          <w:rFonts w:ascii="仿宋" w:eastAsia="仿宋" w:hAnsi="仿宋" w:cs="仿宋" w:hint="eastAsia"/>
          <w:color w:val="000000"/>
          <w:sz w:val="24"/>
        </w:rPr>
        <w:t>，客户采用网上交易的，应在</w:t>
      </w:r>
      <w:r w:rsidR="00745577">
        <w:rPr>
          <w:rFonts w:ascii="仿宋" w:eastAsia="仿宋" w:hAnsi="仿宋" w:cs="仿宋" w:hint="eastAsia"/>
          <w:color w:val="000000"/>
          <w:sz w:val="24"/>
        </w:rPr>
        <w:t>相应方框处</w:t>
      </w:r>
      <w:r w:rsidR="00F84AFE">
        <w:rPr>
          <w:rFonts w:ascii="仿宋" w:eastAsia="仿宋" w:hAnsi="仿宋" w:cs="仿宋" w:hint="eastAsia"/>
          <w:color w:val="000000"/>
          <w:sz w:val="24"/>
        </w:rPr>
        <w:t>标记</w:t>
      </w:r>
      <w:r w:rsidR="0020386D" w:rsidRPr="00DB6EF6">
        <w:rPr>
          <w:rFonts w:ascii="仿宋" w:eastAsia="仿宋" w:hAnsi="仿宋" w:cs="仿宋" w:hint="eastAsia"/>
          <w:color w:val="000000"/>
          <w:sz w:val="24"/>
        </w:rPr>
        <w:t>。</w:t>
      </w:r>
    </w:p>
    <w:p w:rsidR="002F2F01" w:rsidRPr="003F4798" w:rsidRDefault="002F2F01" w:rsidP="000C5BC1">
      <w:pPr>
        <w:spacing w:line="276" w:lineRule="auto"/>
        <w:ind w:left="780" w:hanging="360"/>
        <w:rPr>
          <w:rFonts w:ascii="仿宋" w:eastAsia="仿宋" w:hAnsi="仿宋" w:cs="仿宋"/>
          <w:sz w:val="24"/>
        </w:rPr>
      </w:pPr>
      <w:r w:rsidRPr="00DB6EF6">
        <w:rPr>
          <w:rFonts w:ascii="仿宋" w:eastAsia="仿宋" w:hAnsi="仿宋" w:cs="仿宋" w:hint="eastAsia"/>
          <w:color w:val="000000"/>
          <w:sz w:val="24"/>
        </w:rPr>
        <w:t>4</w:t>
      </w:r>
      <w:r w:rsidR="0076651C">
        <w:rPr>
          <w:rFonts w:ascii="仿宋" w:eastAsia="仿宋" w:hAnsi="仿宋" w:cs="仿宋" w:hint="eastAsia"/>
          <w:color w:val="000000"/>
          <w:sz w:val="24"/>
        </w:rPr>
        <w:t>.</w:t>
      </w:r>
      <w:r w:rsidR="00C65CCD">
        <w:rPr>
          <w:rFonts w:ascii="仿宋" w:eastAsia="仿宋" w:hAnsi="仿宋" w:cs="仿宋" w:hint="eastAsia"/>
          <w:color w:val="000000"/>
          <w:sz w:val="24"/>
        </w:rPr>
        <w:t>机房地址</w:t>
      </w:r>
      <w:r w:rsidRPr="00DB6EF6">
        <w:rPr>
          <w:rFonts w:ascii="仿宋" w:eastAsia="仿宋" w:hAnsi="仿宋" w:cs="仿宋" w:hint="eastAsia"/>
          <w:color w:val="000000"/>
          <w:sz w:val="24"/>
        </w:rPr>
        <w:t>应具体到“城市+区/县+楼+门牌号”</w:t>
      </w:r>
      <w:r w:rsidR="008E2D39" w:rsidRPr="00DB6EF6">
        <w:rPr>
          <w:rFonts w:ascii="仿宋" w:eastAsia="仿宋" w:hAnsi="仿宋" w:cs="仿宋" w:hint="eastAsia"/>
          <w:color w:val="000000"/>
          <w:sz w:val="24"/>
        </w:rPr>
        <w:t>。</w:t>
      </w:r>
    </w:p>
    <w:sectPr w:rsidR="002F2F01" w:rsidRPr="003F4798" w:rsidSect="00894C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23F" w:rsidRDefault="004C023F" w:rsidP="006143CA">
      <w:pPr>
        <w:ind w:left="735" w:hanging="315"/>
      </w:pPr>
      <w:r>
        <w:separator/>
      </w:r>
    </w:p>
  </w:endnote>
  <w:endnote w:type="continuationSeparator" w:id="0">
    <w:p w:rsidR="004C023F" w:rsidRDefault="004C023F" w:rsidP="006143CA">
      <w:pPr>
        <w:ind w:left="735" w:hanging="31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E26" w:rsidRDefault="009D3E26" w:rsidP="009D3E26">
    <w:pPr>
      <w:pStyle w:val="a5"/>
      <w:ind w:left="690" w:hanging="27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E26" w:rsidRDefault="009D3E26" w:rsidP="009D3E26">
    <w:pPr>
      <w:pStyle w:val="a5"/>
      <w:ind w:left="690" w:hanging="27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E26" w:rsidRDefault="009D3E26" w:rsidP="009D3E26">
    <w:pPr>
      <w:pStyle w:val="a5"/>
      <w:ind w:left="690" w:hanging="27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23F" w:rsidRDefault="004C023F" w:rsidP="006143CA">
      <w:pPr>
        <w:ind w:left="735" w:hanging="315"/>
      </w:pPr>
      <w:r>
        <w:separator/>
      </w:r>
    </w:p>
  </w:footnote>
  <w:footnote w:type="continuationSeparator" w:id="0">
    <w:p w:rsidR="004C023F" w:rsidRDefault="004C023F" w:rsidP="006143CA">
      <w:pPr>
        <w:ind w:left="735" w:hanging="31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E26" w:rsidRDefault="009D3E26" w:rsidP="009D3E26">
    <w:pPr>
      <w:pStyle w:val="a3"/>
      <w:ind w:left="690" w:hanging="27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813" w:rsidRDefault="004B1813" w:rsidP="004B1813">
    <w:pPr>
      <w:pStyle w:val="a3"/>
      <w:ind w:left="690" w:hanging="270"/>
      <w:jc w:val="right"/>
    </w:pPr>
    <w:r>
      <w:rPr>
        <w:rFonts w:hint="eastAsia"/>
      </w:rPr>
      <w:t>V</w:t>
    </w:r>
    <w:r>
      <w:t>.2023.12</w:t>
    </w:r>
  </w:p>
  <w:p w:rsidR="009D3E26" w:rsidRDefault="009D3E26" w:rsidP="00721E4B">
    <w:pPr>
      <w:ind w:leftChars="0" w:left="42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E26" w:rsidRDefault="009D3E26" w:rsidP="009D3E26">
    <w:pPr>
      <w:pStyle w:val="a3"/>
      <w:ind w:left="690" w:hanging="27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97B31"/>
    <w:rsid w:val="0000562D"/>
    <w:rsid w:val="00022E21"/>
    <w:rsid w:val="00036D8C"/>
    <w:rsid w:val="000402BB"/>
    <w:rsid w:val="00044216"/>
    <w:rsid w:val="00047D35"/>
    <w:rsid w:val="000527B0"/>
    <w:rsid w:val="00056477"/>
    <w:rsid w:val="00061C76"/>
    <w:rsid w:val="00085796"/>
    <w:rsid w:val="00085FB7"/>
    <w:rsid w:val="00091E44"/>
    <w:rsid w:val="000A5B5B"/>
    <w:rsid w:val="000A6587"/>
    <w:rsid w:val="000B48D0"/>
    <w:rsid w:val="000B6765"/>
    <w:rsid w:val="000B7B95"/>
    <w:rsid w:val="000C5BC1"/>
    <w:rsid w:val="000D389A"/>
    <w:rsid w:val="000F1FC6"/>
    <w:rsid w:val="000F37CF"/>
    <w:rsid w:val="00101B9A"/>
    <w:rsid w:val="0011449A"/>
    <w:rsid w:val="00117C96"/>
    <w:rsid w:val="00121CAC"/>
    <w:rsid w:val="00123BB5"/>
    <w:rsid w:val="00127DF1"/>
    <w:rsid w:val="00132790"/>
    <w:rsid w:val="001338F2"/>
    <w:rsid w:val="00136538"/>
    <w:rsid w:val="00136E7F"/>
    <w:rsid w:val="0014200E"/>
    <w:rsid w:val="001662BF"/>
    <w:rsid w:val="0019204F"/>
    <w:rsid w:val="00195A36"/>
    <w:rsid w:val="00197B31"/>
    <w:rsid w:val="001A79AC"/>
    <w:rsid w:val="001C4EA0"/>
    <w:rsid w:val="001C5540"/>
    <w:rsid w:val="001C5E5C"/>
    <w:rsid w:val="001D07D7"/>
    <w:rsid w:val="001D2284"/>
    <w:rsid w:val="001D5EE4"/>
    <w:rsid w:val="001D7AA0"/>
    <w:rsid w:val="001E12A7"/>
    <w:rsid w:val="001E5E22"/>
    <w:rsid w:val="0020386D"/>
    <w:rsid w:val="002179F9"/>
    <w:rsid w:val="00223955"/>
    <w:rsid w:val="00236255"/>
    <w:rsid w:val="0024553B"/>
    <w:rsid w:val="00247854"/>
    <w:rsid w:val="002501D7"/>
    <w:rsid w:val="0026452A"/>
    <w:rsid w:val="002654CF"/>
    <w:rsid w:val="00265D5C"/>
    <w:rsid w:val="00270BC5"/>
    <w:rsid w:val="002710A6"/>
    <w:rsid w:val="002770D5"/>
    <w:rsid w:val="00277C6C"/>
    <w:rsid w:val="00281911"/>
    <w:rsid w:val="00290543"/>
    <w:rsid w:val="0029148B"/>
    <w:rsid w:val="0029177E"/>
    <w:rsid w:val="00292511"/>
    <w:rsid w:val="002C7953"/>
    <w:rsid w:val="002C7C05"/>
    <w:rsid w:val="002E559F"/>
    <w:rsid w:val="002F2F01"/>
    <w:rsid w:val="002F44F3"/>
    <w:rsid w:val="002F6019"/>
    <w:rsid w:val="00310F4C"/>
    <w:rsid w:val="00320155"/>
    <w:rsid w:val="0032085C"/>
    <w:rsid w:val="00320CE6"/>
    <w:rsid w:val="00321D8D"/>
    <w:rsid w:val="0032355C"/>
    <w:rsid w:val="00324464"/>
    <w:rsid w:val="003303D0"/>
    <w:rsid w:val="003347C8"/>
    <w:rsid w:val="0033496D"/>
    <w:rsid w:val="0034308E"/>
    <w:rsid w:val="00347F7F"/>
    <w:rsid w:val="00351F79"/>
    <w:rsid w:val="003549D5"/>
    <w:rsid w:val="00354BAB"/>
    <w:rsid w:val="00360885"/>
    <w:rsid w:val="00360ECB"/>
    <w:rsid w:val="00367ADA"/>
    <w:rsid w:val="003713B2"/>
    <w:rsid w:val="00377A07"/>
    <w:rsid w:val="003846CE"/>
    <w:rsid w:val="003976B6"/>
    <w:rsid w:val="003A4B73"/>
    <w:rsid w:val="003A5717"/>
    <w:rsid w:val="003A70AA"/>
    <w:rsid w:val="003B0886"/>
    <w:rsid w:val="003B19EE"/>
    <w:rsid w:val="003C0846"/>
    <w:rsid w:val="003C42BE"/>
    <w:rsid w:val="003C663C"/>
    <w:rsid w:val="003D1F4E"/>
    <w:rsid w:val="003D25C2"/>
    <w:rsid w:val="003E45C3"/>
    <w:rsid w:val="003E57C9"/>
    <w:rsid w:val="003F4798"/>
    <w:rsid w:val="004020E0"/>
    <w:rsid w:val="0040439E"/>
    <w:rsid w:val="004073AD"/>
    <w:rsid w:val="00412854"/>
    <w:rsid w:val="0041381D"/>
    <w:rsid w:val="00420B98"/>
    <w:rsid w:val="00430013"/>
    <w:rsid w:val="0043309B"/>
    <w:rsid w:val="004349B3"/>
    <w:rsid w:val="00434CB7"/>
    <w:rsid w:val="00436CC2"/>
    <w:rsid w:val="004403C3"/>
    <w:rsid w:val="004442C7"/>
    <w:rsid w:val="00452515"/>
    <w:rsid w:val="00454D0A"/>
    <w:rsid w:val="00457A7D"/>
    <w:rsid w:val="00460646"/>
    <w:rsid w:val="0046551B"/>
    <w:rsid w:val="00466306"/>
    <w:rsid w:val="00466B8F"/>
    <w:rsid w:val="00474652"/>
    <w:rsid w:val="004767B6"/>
    <w:rsid w:val="004778E9"/>
    <w:rsid w:val="004A2133"/>
    <w:rsid w:val="004A691E"/>
    <w:rsid w:val="004B1813"/>
    <w:rsid w:val="004B3B2D"/>
    <w:rsid w:val="004B45A3"/>
    <w:rsid w:val="004B754C"/>
    <w:rsid w:val="004C023F"/>
    <w:rsid w:val="004C1BA1"/>
    <w:rsid w:val="004C367C"/>
    <w:rsid w:val="004D48EE"/>
    <w:rsid w:val="004D738E"/>
    <w:rsid w:val="004F3273"/>
    <w:rsid w:val="004F338E"/>
    <w:rsid w:val="004F40A0"/>
    <w:rsid w:val="005059A0"/>
    <w:rsid w:val="0051103C"/>
    <w:rsid w:val="005140F1"/>
    <w:rsid w:val="00531BFA"/>
    <w:rsid w:val="0053406D"/>
    <w:rsid w:val="00550C55"/>
    <w:rsid w:val="00560252"/>
    <w:rsid w:val="005741C9"/>
    <w:rsid w:val="00583419"/>
    <w:rsid w:val="00593C20"/>
    <w:rsid w:val="005A3743"/>
    <w:rsid w:val="005A5248"/>
    <w:rsid w:val="005B3BE1"/>
    <w:rsid w:val="005B59E7"/>
    <w:rsid w:val="005C5ED5"/>
    <w:rsid w:val="005D1030"/>
    <w:rsid w:val="005E51F2"/>
    <w:rsid w:val="005E6CCE"/>
    <w:rsid w:val="005F317C"/>
    <w:rsid w:val="005F5316"/>
    <w:rsid w:val="005F5D8C"/>
    <w:rsid w:val="005F69F4"/>
    <w:rsid w:val="00610858"/>
    <w:rsid w:val="00611454"/>
    <w:rsid w:val="006119F9"/>
    <w:rsid w:val="00612738"/>
    <w:rsid w:val="00612769"/>
    <w:rsid w:val="006143CA"/>
    <w:rsid w:val="006173F9"/>
    <w:rsid w:val="006233AF"/>
    <w:rsid w:val="0062760C"/>
    <w:rsid w:val="00632D27"/>
    <w:rsid w:val="00634F3A"/>
    <w:rsid w:val="00640A74"/>
    <w:rsid w:val="00640ECD"/>
    <w:rsid w:val="0064554C"/>
    <w:rsid w:val="00652445"/>
    <w:rsid w:val="00660008"/>
    <w:rsid w:val="00670FA6"/>
    <w:rsid w:val="00671CED"/>
    <w:rsid w:val="00680DA3"/>
    <w:rsid w:val="00696276"/>
    <w:rsid w:val="006A5718"/>
    <w:rsid w:val="006A5CDA"/>
    <w:rsid w:val="006A65F8"/>
    <w:rsid w:val="006B0110"/>
    <w:rsid w:val="006B2469"/>
    <w:rsid w:val="006B2A61"/>
    <w:rsid w:val="006B47D8"/>
    <w:rsid w:val="006C1D1A"/>
    <w:rsid w:val="006C4B69"/>
    <w:rsid w:val="006C7938"/>
    <w:rsid w:val="006D7B0F"/>
    <w:rsid w:val="006F1B6C"/>
    <w:rsid w:val="00702407"/>
    <w:rsid w:val="00702934"/>
    <w:rsid w:val="00706DC7"/>
    <w:rsid w:val="00707E39"/>
    <w:rsid w:val="007151E7"/>
    <w:rsid w:val="0071718E"/>
    <w:rsid w:val="0071744B"/>
    <w:rsid w:val="00721E4B"/>
    <w:rsid w:val="007243BB"/>
    <w:rsid w:val="00731884"/>
    <w:rsid w:val="00737BF9"/>
    <w:rsid w:val="00745577"/>
    <w:rsid w:val="0076651C"/>
    <w:rsid w:val="00767D5A"/>
    <w:rsid w:val="00771841"/>
    <w:rsid w:val="00771EFD"/>
    <w:rsid w:val="0078058F"/>
    <w:rsid w:val="00785277"/>
    <w:rsid w:val="0078621A"/>
    <w:rsid w:val="00790BA6"/>
    <w:rsid w:val="00795A72"/>
    <w:rsid w:val="00796E3A"/>
    <w:rsid w:val="007A420D"/>
    <w:rsid w:val="007A69DE"/>
    <w:rsid w:val="007A6A97"/>
    <w:rsid w:val="007B1D9B"/>
    <w:rsid w:val="007C67FF"/>
    <w:rsid w:val="007D1381"/>
    <w:rsid w:val="007D3453"/>
    <w:rsid w:val="007D5DAC"/>
    <w:rsid w:val="007E23DF"/>
    <w:rsid w:val="007F25DA"/>
    <w:rsid w:val="007F26B2"/>
    <w:rsid w:val="007F3327"/>
    <w:rsid w:val="008046D4"/>
    <w:rsid w:val="008159E0"/>
    <w:rsid w:val="008328B5"/>
    <w:rsid w:val="0083308B"/>
    <w:rsid w:val="00834F53"/>
    <w:rsid w:val="00836132"/>
    <w:rsid w:val="00837A6B"/>
    <w:rsid w:val="00837D29"/>
    <w:rsid w:val="00842FE3"/>
    <w:rsid w:val="00853E6D"/>
    <w:rsid w:val="00861EC6"/>
    <w:rsid w:val="00864362"/>
    <w:rsid w:val="00873BDB"/>
    <w:rsid w:val="00875909"/>
    <w:rsid w:val="0088171C"/>
    <w:rsid w:val="00881B30"/>
    <w:rsid w:val="008900E6"/>
    <w:rsid w:val="00890BF0"/>
    <w:rsid w:val="00894C56"/>
    <w:rsid w:val="0089789A"/>
    <w:rsid w:val="008B07DA"/>
    <w:rsid w:val="008B1841"/>
    <w:rsid w:val="008B4CF5"/>
    <w:rsid w:val="008C0CA5"/>
    <w:rsid w:val="008D1B25"/>
    <w:rsid w:val="008D2818"/>
    <w:rsid w:val="008E2D39"/>
    <w:rsid w:val="008E30EE"/>
    <w:rsid w:val="008E5785"/>
    <w:rsid w:val="008E796E"/>
    <w:rsid w:val="008F1698"/>
    <w:rsid w:val="008F1C13"/>
    <w:rsid w:val="008F3AE1"/>
    <w:rsid w:val="008F516E"/>
    <w:rsid w:val="008F687B"/>
    <w:rsid w:val="00900AA0"/>
    <w:rsid w:val="00903DF1"/>
    <w:rsid w:val="009257FE"/>
    <w:rsid w:val="0092704A"/>
    <w:rsid w:val="00936256"/>
    <w:rsid w:val="00942F71"/>
    <w:rsid w:val="0094473D"/>
    <w:rsid w:val="00947EF6"/>
    <w:rsid w:val="00956814"/>
    <w:rsid w:val="00961338"/>
    <w:rsid w:val="00961CB5"/>
    <w:rsid w:val="00962EDC"/>
    <w:rsid w:val="00963074"/>
    <w:rsid w:val="0096480B"/>
    <w:rsid w:val="00987E98"/>
    <w:rsid w:val="00990EEA"/>
    <w:rsid w:val="009916F5"/>
    <w:rsid w:val="009953B8"/>
    <w:rsid w:val="009A1E3A"/>
    <w:rsid w:val="009B7071"/>
    <w:rsid w:val="009D3E26"/>
    <w:rsid w:val="009E6FEC"/>
    <w:rsid w:val="009F1408"/>
    <w:rsid w:val="009F1AB1"/>
    <w:rsid w:val="009F2651"/>
    <w:rsid w:val="00A047D9"/>
    <w:rsid w:val="00A073B8"/>
    <w:rsid w:val="00A100B0"/>
    <w:rsid w:val="00A17A0F"/>
    <w:rsid w:val="00A35AB0"/>
    <w:rsid w:val="00A64D6A"/>
    <w:rsid w:val="00A66A6E"/>
    <w:rsid w:val="00A675CC"/>
    <w:rsid w:val="00A70E4E"/>
    <w:rsid w:val="00A74EC3"/>
    <w:rsid w:val="00A84E5C"/>
    <w:rsid w:val="00A9385E"/>
    <w:rsid w:val="00A95238"/>
    <w:rsid w:val="00AB28AD"/>
    <w:rsid w:val="00AB3504"/>
    <w:rsid w:val="00AC4574"/>
    <w:rsid w:val="00AC6230"/>
    <w:rsid w:val="00AD2D21"/>
    <w:rsid w:val="00AD5F97"/>
    <w:rsid w:val="00AD766C"/>
    <w:rsid w:val="00AE1BE7"/>
    <w:rsid w:val="00AE7ED7"/>
    <w:rsid w:val="00AF3267"/>
    <w:rsid w:val="00AF3D8C"/>
    <w:rsid w:val="00AF6D77"/>
    <w:rsid w:val="00B012FE"/>
    <w:rsid w:val="00B02742"/>
    <w:rsid w:val="00B040D5"/>
    <w:rsid w:val="00B05B3A"/>
    <w:rsid w:val="00B166FD"/>
    <w:rsid w:val="00B22354"/>
    <w:rsid w:val="00B23B2A"/>
    <w:rsid w:val="00B242CA"/>
    <w:rsid w:val="00B26CB9"/>
    <w:rsid w:val="00B31C54"/>
    <w:rsid w:val="00B34397"/>
    <w:rsid w:val="00B359BF"/>
    <w:rsid w:val="00B528CF"/>
    <w:rsid w:val="00B5342C"/>
    <w:rsid w:val="00B557D7"/>
    <w:rsid w:val="00B63B9C"/>
    <w:rsid w:val="00B63D5E"/>
    <w:rsid w:val="00B67393"/>
    <w:rsid w:val="00B73401"/>
    <w:rsid w:val="00B7366F"/>
    <w:rsid w:val="00B73A2B"/>
    <w:rsid w:val="00B75499"/>
    <w:rsid w:val="00B75938"/>
    <w:rsid w:val="00B75BE7"/>
    <w:rsid w:val="00B76863"/>
    <w:rsid w:val="00B84B74"/>
    <w:rsid w:val="00B906B0"/>
    <w:rsid w:val="00B94F6F"/>
    <w:rsid w:val="00B951D2"/>
    <w:rsid w:val="00BB0A86"/>
    <w:rsid w:val="00BB6A2F"/>
    <w:rsid w:val="00BC2E68"/>
    <w:rsid w:val="00BC6003"/>
    <w:rsid w:val="00BD11BB"/>
    <w:rsid w:val="00BD3421"/>
    <w:rsid w:val="00BE43F7"/>
    <w:rsid w:val="00BE6026"/>
    <w:rsid w:val="00BF49BF"/>
    <w:rsid w:val="00BF5D82"/>
    <w:rsid w:val="00BF5EDF"/>
    <w:rsid w:val="00BF60E5"/>
    <w:rsid w:val="00C02A8C"/>
    <w:rsid w:val="00C06606"/>
    <w:rsid w:val="00C07E8B"/>
    <w:rsid w:val="00C1516E"/>
    <w:rsid w:val="00C16F95"/>
    <w:rsid w:val="00C16FEC"/>
    <w:rsid w:val="00C17388"/>
    <w:rsid w:val="00C23D9C"/>
    <w:rsid w:val="00C23F08"/>
    <w:rsid w:val="00C24197"/>
    <w:rsid w:val="00C312C7"/>
    <w:rsid w:val="00C3741C"/>
    <w:rsid w:val="00C44C88"/>
    <w:rsid w:val="00C60DB8"/>
    <w:rsid w:val="00C64165"/>
    <w:rsid w:val="00C64224"/>
    <w:rsid w:val="00C655F9"/>
    <w:rsid w:val="00C65CCD"/>
    <w:rsid w:val="00C71745"/>
    <w:rsid w:val="00C732A8"/>
    <w:rsid w:val="00C761F1"/>
    <w:rsid w:val="00C8167C"/>
    <w:rsid w:val="00CB0AD0"/>
    <w:rsid w:val="00CB4000"/>
    <w:rsid w:val="00CB6E7E"/>
    <w:rsid w:val="00CC0348"/>
    <w:rsid w:val="00CC13DF"/>
    <w:rsid w:val="00CC16A8"/>
    <w:rsid w:val="00CC1CCE"/>
    <w:rsid w:val="00CC7065"/>
    <w:rsid w:val="00CD1AA8"/>
    <w:rsid w:val="00CD48CD"/>
    <w:rsid w:val="00CD545F"/>
    <w:rsid w:val="00CE1D3F"/>
    <w:rsid w:val="00CE5D15"/>
    <w:rsid w:val="00CF15EB"/>
    <w:rsid w:val="00CF3F66"/>
    <w:rsid w:val="00D12B98"/>
    <w:rsid w:val="00D16031"/>
    <w:rsid w:val="00D162D5"/>
    <w:rsid w:val="00D20704"/>
    <w:rsid w:val="00D247DC"/>
    <w:rsid w:val="00D26B50"/>
    <w:rsid w:val="00D40EBD"/>
    <w:rsid w:val="00D43037"/>
    <w:rsid w:val="00D46AD6"/>
    <w:rsid w:val="00D550A4"/>
    <w:rsid w:val="00D60DB7"/>
    <w:rsid w:val="00D72EB9"/>
    <w:rsid w:val="00D85E27"/>
    <w:rsid w:val="00D86133"/>
    <w:rsid w:val="00D9534B"/>
    <w:rsid w:val="00D96E53"/>
    <w:rsid w:val="00DA18DB"/>
    <w:rsid w:val="00DA6DC6"/>
    <w:rsid w:val="00DB6EF6"/>
    <w:rsid w:val="00DC13F8"/>
    <w:rsid w:val="00DD07FB"/>
    <w:rsid w:val="00DD4742"/>
    <w:rsid w:val="00DE022C"/>
    <w:rsid w:val="00DE03D3"/>
    <w:rsid w:val="00DE17E4"/>
    <w:rsid w:val="00DE4A39"/>
    <w:rsid w:val="00DE6F75"/>
    <w:rsid w:val="00DF6F02"/>
    <w:rsid w:val="00E004C5"/>
    <w:rsid w:val="00E20158"/>
    <w:rsid w:val="00E22909"/>
    <w:rsid w:val="00E22BDA"/>
    <w:rsid w:val="00E2396D"/>
    <w:rsid w:val="00E24EB6"/>
    <w:rsid w:val="00E30611"/>
    <w:rsid w:val="00E3243C"/>
    <w:rsid w:val="00E35D2D"/>
    <w:rsid w:val="00E40FB1"/>
    <w:rsid w:val="00E443A9"/>
    <w:rsid w:val="00E4470F"/>
    <w:rsid w:val="00E461AB"/>
    <w:rsid w:val="00E55A63"/>
    <w:rsid w:val="00E6433F"/>
    <w:rsid w:val="00E73CBD"/>
    <w:rsid w:val="00E8758A"/>
    <w:rsid w:val="00E87C9D"/>
    <w:rsid w:val="00E87ECE"/>
    <w:rsid w:val="00E945EC"/>
    <w:rsid w:val="00EA286D"/>
    <w:rsid w:val="00EB51AB"/>
    <w:rsid w:val="00EB61E1"/>
    <w:rsid w:val="00EB67C8"/>
    <w:rsid w:val="00EB7BD6"/>
    <w:rsid w:val="00ED435D"/>
    <w:rsid w:val="00EE7F1C"/>
    <w:rsid w:val="00EF26FB"/>
    <w:rsid w:val="00EF2730"/>
    <w:rsid w:val="00EF7B64"/>
    <w:rsid w:val="00F07C20"/>
    <w:rsid w:val="00F14B64"/>
    <w:rsid w:val="00F3341A"/>
    <w:rsid w:val="00F40557"/>
    <w:rsid w:val="00F4089F"/>
    <w:rsid w:val="00F46608"/>
    <w:rsid w:val="00F46766"/>
    <w:rsid w:val="00F46FBE"/>
    <w:rsid w:val="00F54D14"/>
    <w:rsid w:val="00F64B12"/>
    <w:rsid w:val="00F75206"/>
    <w:rsid w:val="00F80A27"/>
    <w:rsid w:val="00F84AFE"/>
    <w:rsid w:val="00F91628"/>
    <w:rsid w:val="00FA1552"/>
    <w:rsid w:val="00FA18E0"/>
    <w:rsid w:val="00FB12F6"/>
    <w:rsid w:val="00FC4558"/>
    <w:rsid w:val="00FC49A7"/>
    <w:rsid w:val="00FC5FAA"/>
    <w:rsid w:val="00FC6F39"/>
    <w:rsid w:val="00FC7917"/>
    <w:rsid w:val="00FD32F7"/>
    <w:rsid w:val="00FD69B8"/>
    <w:rsid w:val="00FE1D12"/>
    <w:rsid w:val="00FE32B9"/>
    <w:rsid w:val="00FF4B21"/>
    <w:rsid w:val="00FF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7F8CE4"/>
  <w15:docId w15:val="{3D2AF057-6453-4066-A97F-400CFAF9D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B31"/>
    <w:pPr>
      <w:widowControl w:val="0"/>
      <w:ind w:leftChars="200" w:left="350" w:hangingChars="150" w:hanging="15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7B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97B31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197B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197B31"/>
    <w:rPr>
      <w:sz w:val="18"/>
      <w:szCs w:val="18"/>
    </w:rPr>
  </w:style>
  <w:style w:type="table" w:styleId="a7">
    <w:name w:val="Table Grid"/>
    <w:basedOn w:val="a1"/>
    <w:uiPriority w:val="59"/>
    <w:rsid w:val="00FD32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60008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66000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4044CE-A47A-434A-AD18-6D0973775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228</Words>
  <Characters>1301</Characters>
  <Application>Microsoft Office Word</Application>
  <DocSecurity>0</DocSecurity>
  <Lines>10</Lines>
  <Paragraphs>3</Paragraphs>
  <ScaleCrop>false</ScaleCrop>
  <Company>Lenovo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019916</dc:creator>
  <cp:lastModifiedBy>凌福博</cp:lastModifiedBy>
  <cp:revision>10</cp:revision>
  <cp:lastPrinted>2015-11-12T10:12:00Z</cp:lastPrinted>
  <dcterms:created xsi:type="dcterms:W3CDTF">2018-05-07T05:45:00Z</dcterms:created>
  <dcterms:modified xsi:type="dcterms:W3CDTF">2023-12-22T08:07:00Z</dcterms:modified>
</cp:coreProperties>
</file>